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E3" w:rsidRDefault="00D42A3F" w:rsidP="00B027CD">
      <w:pPr>
        <w:autoSpaceDE w:val="0"/>
        <w:autoSpaceDN w:val="0"/>
        <w:adjustRightInd w:val="0"/>
        <w:spacing w:line="252" w:lineRule="auto"/>
        <w:jc w:val="center"/>
        <w:rPr>
          <w:b/>
          <w:bCs/>
          <w:sz w:val="32"/>
          <w:szCs w:val="32"/>
        </w:rPr>
      </w:pPr>
      <w:r w:rsidRPr="00D42A3F">
        <w:rPr>
          <w:b/>
          <w:bCs/>
          <w:sz w:val="32"/>
          <w:szCs w:val="32"/>
        </w:rPr>
        <w:drawing>
          <wp:inline distT="0" distB="0" distL="0" distR="0">
            <wp:extent cx="6480175" cy="9247750"/>
            <wp:effectExtent l="19050" t="0" r="0" b="0"/>
            <wp:docPr id="7" name="Рисунок 4" descr="C:\Users\Pretako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takon\AppData\Local\Temp\FineReader12.00\media\image4.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9247750"/>
                    </a:xfrm>
                    <a:prstGeom prst="rect">
                      <a:avLst/>
                    </a:prstGeom>
                    <a:noFill/>
                    <a:ln>
                      <a:noFill/>
                    </a:ln>
                  </pic:spPr>
                </pic:pic>
              </a:graphicData>
            </a:graphic>
          </wp:inline>
        </w:drawing>
      </w:r>
    </w:p>
    <w:p w:rsidR="002C54FF" w:rsidRDefault="002C54FF" w:rsidP="00B027CD">
      <w:pPr>
        <w:autoSpaceDE w:val="0"/>
        <w:autoSpaceDN w:val="0"/>
        <w:adjustRightInd w:val="0"/>
        <w:spacing w:line="252" w:lineRule="auto"/>
        <w:jc w:val="center"/>
        <w:rPr>
          <w:b/>
          <w:bCs/>
          <w:sz w:val="32"/>
          <w:szCs w:val="32"/>
        </w:rPr>
      </w:pPr>
    </w:p>
    <w:p w:rsidR="00BC5401" w:rsidRPr="0048424C" w:rsidRDefault="00BC5401" w:rsidP="00BC5401">
      <w:pPr>
        <w:shd w:val="clear" w:color="auto" w:fill="D9D9D9" w:themeFill="background1" w:themeFillShade="D9"/>
        <w:jc w:val="center"/>
        <w:rPr>
          <w:b/>
        </w:rPr>
      </w:pPr>
      <w:r w:rsidRPr="0048424C">
        <w:rPr>
          <w:b/>
        </w:rPr>
        <w:lastRenderedPageBreak/>
        <w:t>1. Общие положения</w:t>
      </w:r>
    </w:p>
    <w:p w:rsidR="00BC5401" w:rsidRPr="0048424C" w:rsidRDefault="00BC5401" w:rsidP="00BC5401">
      <w:pPr>
        <w:jc w:val="both"/>
      </w:pPr>
      <w:r>
        <w:t>1.1.</w:t>
      </w:r>
      <w:r w:rsidRPr="0048424C">
        <w:t xml:space="preserve">Настоящими Правилами внутреннего трудового распорядка (далее - Правила) устанавливается единый трудовой распорядок Муниципального бюджетного общеобразовательного учреждения - средней общеобразовательной </w:t>
      </w:r>
      <w:r>
        <w:t>учреждения</w:t>
      </w:r>
      <w:r w:rsidRPr="0048424C">
        <w:t xml:space="preserve"> № </w:t>
      </w:r>
      <w:r>
        <w:t>3 им. А.С. Пушкина г. Орла</w:t>
      </w:r>
      <w:r w:rsidRPr="0048424C">
        <w:t xml:space="preserve"> (далее - учреждение).</w:t>
      </w:r>
    </w:p>
    <w:p w:rsidR="00BC5401" w:rsidRPr="0048424C" w:rsidRDefault="00BC5401" w:rsidP="00BC5401">
      <w:pPr>
        <w:jc w:val="both"/>
      </w:pPr>
      <w:r>
        <w:t>1.2.</w:t>
      </w:r>
      <w:r w:rsidRPr="0048424C">
        <w:t xml:space="preserve">Правила составлены в соответствии с Трудовым кодексом РФ, Законом РФ «Об образовании в Российской Федерации», Типовым положением об общеобразовательном учреждении, </w:t>
      </w:r>
      <w:r w:rsidRPr="0048424C">
        <w:rPr>
          <w:bCs/>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образования"(утвержден </w:t>
      </w:r>
      <w:r w:rsidRPr="0048424C">
        <w:t xml:space="preserve">Приказом Министерства здравоохранения и социального развития Российской Федерации от 26 августа 2010 г. N 761н г. Москва </w:t>
      </w:r>
      <w:r w:rsidRPr="0048424C">
        <w:rPr>
          <w:bC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24C">
        <w:t>иными нормативными правовыми актами и Уставом учреждения и регулируют порядок приема и увольнения работников</w:t>
      </w:r>
    </w:p>
    <w:p w:rsidR="00BC5401" w:rsidRPr="0048424C" w:rsidRDefault="00BC5401" w:rsidP="00BC5401">
      <w:pPr>
        <w:jc w:val="both"/>
      </w:pPr>
      <w:r w:rsidRPr="0048424C">
        <w:t>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BC5401" w:rsidRPr="0048424C" w:rsidRDefault="00BC5401" w:rsidP="00BC5401">
      <w:r>
        <w:t>1.3.</w:t>
      </w:r>
      <w:r w:rsidRPr="0048424C">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BC5401" w:rsidRPr="0048424C" w:rsidRDefault="00BC5401" w:rsidP="00BC5401">
      <w:r>
        <w:t>1.4.</w:t>
      </w:r>
      <w:r w:rsidRPr="0048424C">
        <w:t>Правила утверждены директором учреждения с учетом мнения профсоюзного комитета.</w:t>
      </w:r>
    </w:p>
    <w:p w:rsidR="00BC5401" w:rsidRPr="0048424C" w:rsidRDefault="00BC5401" w:rsidP="00BC5401">
      <w:r>
        <w:t>1.5.</w:t>
      </w:r>
      <w:r w:rsidRPr="0048424C">
        <w:t>Правила вывешиваются в учреждении в кабинете заместителя директора по УВР на видном месте.</w:t>
      </w:r>
    </w:p>
    <w:p w:rsidR="00BC5401" w:rsidRPr="0048424C" w:rsidRDefault="00BC5401" w:rsidP="00BC5401">
      <w:r>
        <w:t>1.6.</w:t>
      </w:r>
      <w:r w:rsidRPr="0048424C">
        <w:t>При приеме на работу администрация учреждения обязана ознакомить работника с Правилами под расписку.</w:t>
      </w:r>
    </w:p>
    <w:p w:rsidR="00BC5401" w:rsidRPr="0048424C" w:rsidRDefault="00BC5401" w:rsidP="00BC5401">
      <w:r>
        <w:t>1.7.</w:t>
      </w:r>
      <w:r w:rsidRPr="0048424C">
        <w:t xml:space="preserve">Правила являются приложением к коллективному договору от </w:t>
      </w:r>
      <w:r>
        <w:t xml:space="preserve">         </w:t>
      </w:r>
      <w:r w:rsidRPr="0048424C">
        <w:t>201</w:t>
      </w:r>
      <w:r>
        <w:t xml:space="preserve">3 </w:t>
      </w:r>
      <w:r w:rsidRPr="0048424C">
        <w:t xml:space="preserve"> г</w:t>
      </w:r>
      <w:r>
        <w:t xml:space="preserve">. </w:t>
      </w:r>
      <w:r w:rsidRPr="0048424C">
        <w:t>, действующему в учреждении.</w:t>
      </w:r>
    </w:p>
    <w:p w:rsidR="00BC5401" w:rsidRPr="0048424C" w:rsidRDefault="00BC5401" w:rsidP="00BC5401"/>
    <w:p w:rsidR="00BC5401" w:rsidRPr="0048424C" w:rsidRDefault="00BC5401" w:rsidP="00BC5401">
      <w:pPr>
        <w:shd w:val="clear" w:color="auto" w:fill="D9D9D9" w:themeFill="background1" w:themeFillShade="D9"/>
        <w:jc w:val="center"/>
        <w:rPr>
          <w:b/>
        </w:rPr>
      </w:pPr>
      <w:r w:rsidRPr="0048424C">
        <w:rPr>
          <w:b/>
        </w:rPr>
        <w:t>2. Порядок приема и увольнения работников</w:t>
      </w:r>
    </w:p>
    <w:p w:rsidR="00BC5401" w:rsidRPr="0048424C" w:rsidRDefault="00BC5401" w:rsidP="00BC5401">
      <w:r>
        <w:t>2.1.</w:t>
      </w:r>
      <w:r w:rsidRPr="0048424C">
        <w:t>Для работников общеобразовательного учреждения работодателем является общеобразовательное учреждение.</w:t>
      </w:r>
    </w:p>
    <w:p w:rsidR="00BC5401" w:rsidRPr="0048424C" w:rsidRDefault="00BC5401" w:rsidP="00BC5401">
      <w:r>
        <w:t>2.2.</w:t>
      </w:r>
      <w:r w:rsidRPr="0048424C">
        <w:t>Прием на работу и увольнение работников общеобразовательного учреждения осуществляет директор общеобразовательного учреждения.</w:t>
      </w:r>
    </w:p>
    <w:p w:rsidR="00BC5401" w:rsidRPr="0048424C" w:rsidRDefault="00BC5401" w:rsidP="00BC5401">
      <w:r>
        <w:t>2.3.</w:t>
      </w:r>
      <w:r w:rsidRPr="0048424C">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C5401" w:rsidRPr="0048424C" w:rsidRDefault="00BC5401" w:rsidP="00BC5401">
      <w:r>
        <w:t xml:space="preserve">2.4. </w:t>
      </w:r>
      <w:r w:rsidRPr="0048424C">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C5401" w:rsidRPr="0048424C" w:rsidRDefault="00BC5401" w:rsidP="00BC5401">
      <w:pPr>
        <w:rPr>
          <w:bCs/>
        </w:rPr>
      </w:pPr>
      <w:r w:rsidRPr="0048424C">
        <w:rPr>
          <w:bCs/>
        </w:rPr>
        <w:t>2.5. К педагогической деятельности не допускаются лица:</w:t>
      </w:r>
    </w:p>
    <w:p w:rsidR="00BC5401" w:rsidRPr="0048424C" w:rsidRDefault="00BC5401" w:rsidP="00BC5401">
      <w:pPr>
        <w:pStyle w:val="af"/>
        <w:numPr>
          <w:ilvl w:val="0"/>
          <w:numId w:val="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лишенные права заниматься педагогической деятельностью в соответствии с вступившим в законную силу приговором суда;</w:t>
      </w:r>
    </w:p>
    <w:p w:rsidR="00BC5401" w:rsidRPr="0048424C" w:rsidRDefault="00BC5401" w:rsidP="00BC5401">
      <w:pPr>
        <w:pStyle w:val="af"/>
        <w:numPr>
          <w:ilvl w:val="0"/>
          <w:numId w:val="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C5401" w:rsidRPr="0048424C" w:rsidRDefault="00BC5401" w:rsidP="00BC5401">
      <w:pPr>
        <w:pStyle w:val="af"/>
        <w:numPr>
          <w:ilvl w:val="0"/>
          <w:numId w:val="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lastRenderedPageBreak/>
        <w:t>имеющие неснятую или непогашенную судимость за умышленные тяжкие и особо тяжкие преступления;</w:t>
      </w:r>
    </w:p>
    <w:p w:rsidR="00BC5401" w:rsidRPr="0048424C" w:rsidRDefault="00BC5401" w:rsidP="00BC5401">
      <w:pPr>
        <w:pStyle w:val="af"/>
        <w:numPr>
          <w:ilvl w:val="0"/>
          <w:numId w:val="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признанные недееспособными в установленном федеральным законом порядке;</w:t>
      </w:r>
    </w:p>
    <w:p w:rsidR="00BC5401" w:rsidRDefault="00BC5401" w:rsidP="00BC5401">
      <w:pPr>
        <w:pStyle w:val="af"/>
        <w:numPr>
          <w:ilvl w:val="0"/>
          <w:numId w:val="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598F" w:rsidRPr="00F9598F" w:rsidRDefault="00F9598F" w:rsidP="00F9598F">
      <w:pPr>
        <w:contextualSpacing/>
        <w:rPr>
          <w:bCs/>
        </w:rPr>
      </w:pPr>
      <w:r>
        <w:t xml:space="preserve">- </w:t>
      </w:r>
      <w:r w:rsidRPr="00937825">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педагогической деятельности</w:t>
      </w:r>
    </w:p>
    <w:p w:rsidR="00BC5401" w:rsidRPr="0048424C" w:rsidRDefault="00BC5401" w:rsidP="00BC5401">
      <w:pPr>
        <w:rPr>
          <w:bCs/>
        </w:rPr>
      </w:pPr>
      <w:r w:rsidRPr="0048424C">
        <w:rPr>
          <w:bCs/>
        </w:rPr>
        <w:t>2.6.Работники реализуют свое право на труд путем заключения трудового договора с учреждением.</w:t>
      </w:r>
    </w:p>
    <w:p w:rsidR="00BC5401" w:rsidRPr="0048424C" w:rsidRDefault="00BC5401" w:rsidP="00BC5401">
      <w:pPr>
        <w:rPr>
          <w:rFonts w:ascii="Arial" w:hAnsi="Arial" w:cs="Arial"/>
          <w:color w:val="000000"/>
        </w:rPr>
      </w:pPr>
      <w:r w:rsidRPr="0048424C">
        <w:rPr>
          <w:bCs/>
        </w:rPr>
        <w:t>При заключении трудового договора лицо, поступающее на работу, предъявляет работода</w:t>
      </w:r>
      <w:r w:rsidRPr="0048424C">
        <w:rPr>
          <w:bCs/>
        </w:rPr>
        <w:softHyphen/>
        <w:t>телю:</w:t>
      </w:r>
      <w:r w:rsidRPr="0048424C">
        <w:rPr>
          <w:rFonts w:ascii="Arial" w:hAnsi="Arial" w:cs="Arial"/>
          <w:color w:val="000000"/>
        </w:rPr>
        <w:t xml:space="preserve"> </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паспорт или иной документ, удостоверяющий личность;</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страховое свидетельство государственного пенсионного страхования;</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документы воинского учета - для военнообязанных и лиц, подлежащих призыву на военную службу;</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C5401" w:rsidRPr="0048424C" w:rsidRDefault="00BC5401" w:rsidP="00BC5401">
      <w:pPr>
        <w:pStyle w:val="af"/>
        <w:numPr>
          <w:ilvl w:val="0"/>
          <w:numId w:val="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C5401" w:rsidRPr="0048424C" w:rsidRDefault="00BC5401" w:rsidP="00BC5401">
      <w:pPr>
        <w:rPr>
          <w:bCs/>
        </w:rPr>
      </w:pPr>
      <w:r w:rsidRPr="0048424C">
        <w:rPr>
          <w:bCs/>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C5401" w:rsidRPr="0048424C" w:rsidRDefault="00BC5401" w:rsidP="00BC5401">
      <w:pPr>
        <w:rPr>
          <w:bCs/>
        </w:rPr>
      </w:pPr>
      <w:r w:rsidRPr="0048424C">
        <w:rPr>
          <w:bCs/>
        </w:rPr>
        <w:t>В случае отсутствия у лица, поступающего на работу, трудовой книжки в связи с ее утра</w:t>
      </w:r>
      <w:r w:rsidRPr="0048424C">
        <w:rPr>
          <w:bCs/>
        </w:rPr>
        <w:softHyphen/>
        <w:t>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C5401" w:rsidRPr="0048424C" w:rsidRDefault="00BC5401" w:rsidP="00BC5401">
      <w:pPr>
        <w:rPr>
          <w:bCs/>
        </w:rPr>
      </w:pPr>
      <w:r>
        <w:rPr>
          <w:bCs/>
        </w:rPr>
        <w:t xml:space="preserve">2.7. </w:t>
      </w:r>
      <w:r w:rsidRPr="0048424C">
        <w:rPr>
          <w:bCs/>
        </w:rPr>
        <w:t>Трудовой договор заключается в письменной форме, составляется в двух экземплярах, каж</w:t>
      </w:r>
      <w:r w:rsidRPr="0048424C">
        <w:rPr>
          <w:bCs/>
        </w:rPr>
        <w:softHyphen/>
        <w:t>дый из которых подписывается сторонами. Один экземпляр трудового договора передается ра</w:t>
      </w:r>
      <w:r w:rsidRPr="0048424C">
        <w:rPr>
          <w:bCs/>
        </w:rPr>
        <w:softHyphen/>
        <w:t>ботнику, другой хранится у работодателя.</w:t>
      </w:r>
    </w:p>
    <w:p w:rsidR="00BC5401" w:rsidRPr="00BF394D" w:rsidRDefault="00BC5401" w:rsidP="00BC5401">
      <w:pPr>
        <w:shd w:val="clear" w:color="auto" w:fill="FFFFFF"/>
        <w:rPr>
          <w:color w:val="000000"/>
        </w:rPr>
      </w:pPr>
      <w:r w:rsidRPr="00BF394D">
        <w:rPr>
          <w:color w:val="000000"/>
        </w:rPr>
        <w:t>В трудовом договоре указываются:</w:t>
      </w:r>
    </w:p>
    <w:p w:rsidR="00BC5401" w:rsidRPr="0048424C" w:rsidRDefault="00BC5401" w:rsidP="00BC5401">
      <w:pPr>
        <w:pStyle w:val="af"/>
        <w:numPr>
          <w:ilvl w:val="0"/>
          <w:numId w:val="8"/>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фамилия, имя, отчество работника и наименование работодателя, заключивших трудовой договор;</w:t>
      </w:r>
    </w:p>
    <w:p w:rsidR="00BC5401" w:rsidRPr="0048424C" w:rsidRDefault="00BC5401" w:rsidP="00BC5401">
      <w:pPr>
        <w:pStyle w:val="af"/>
        <w:numPr>
          <w:ilvl w:val="0"/>
          <w:numId w:val="8"/>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сведения о документах, удостоверяющих личность работника;</w:t>
      </w:r>
    </w:p>
    <w:p w:rsidR="00BC5401" w:rsidRPr="0048424C" w:rsidRDefault="00BC5401" w:rsidP="00BC5401">
      <w:pPr>
        <w:pStyle w:val="af"/>
        <w:numPr>
          <w:ilvl w:val="0"/>
          <w:numId w:val="8"/>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идентификационный номер налогоплательщика (для работодателей);</w:t>
      </w:r>
    </w:p>
    <w:p w:rsidR="00BC5401" w:rsidRPr="0048424C" w:rsidRDefault="00BC5401" w:rsidP="00BC5401">
      <w:pPr>
        <w:pStyle w:val="af"/>
        <w:numPr>
          <w:ilvl w:val="0"/>
          <w:numId w:val="8"/>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BC5401" w:rsidRPr="0048424C" w:rsidRDefault="00BC5401" w:rsidP="00BC5401">
      <w:pPr>
        <w:pStyle w:val="af"/>
        <w:numPr>
          <w:ilvl w:val="0"/>
          <w:numId w:val="8"/>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место и дата заключения трудового договора.</w:t>
      </w:r>
    </w:p>
    <w:p w:rsidR="00BC5401" w:rsidRPr="00BF394D" w:rsidRDefault="00BC5401" w:rsidP="00BC5401">
      <w:pPr>
        <w:shd w:val="clear" w:color="auto" w:fill="FFFFFF"/>
        <w:ind w:firstLine="360"/>
        <w:rPr>
          <w:color w:val="000000"/>
        </w:rPr>
      </w:pPr>
      <w:r w:rsidRPr="00BF394D">
        <w:rPr>
          <w:color w:val="000000"/>
        </w:rPr>
        <w:lastRenderedPageBreak/>
        <w:t>Обязательными для включения в трудовой договор являются следующие условия:</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место работы,;</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условия, определяющие в необходимых случаях характер работы (подвижной, разъездной, в пути, другой характер работы);</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условие об обязательном социальном страховании работника в соответствии с ТК РФ и иными федеральными законами;</w:t>
      </w:r>
    </w:p>
    <w:p w:rsidR="00BC5401" w:rsidRPr="0048424C" w:rsidRDefault="00BC5401" w:rsidP="00BC5401">
      <w:pPr>
        <w:pStyle w:val="af"/>
        <w:numPr>
          <w:ilvl w:val="0"/>
          <w:numId w:val="9"/>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C5401" w:rsidRPr="00BF394D" w:rsidRDefault="00BC5401" w:rsidP="00BC5401">
      <w:pPr>
        <w:shd w:val="clear" w:color="auto" w:fill="FFFFFF"/>
        <w:rPr>
          <w:color w:val="000000"/>
        </w:rPr>
      </w:pPr>
      <w:r w:rsidRPr="00BF394D">
        <w:rPr>
          <w:color w:val="000000"/>
        </w:rPr>
        <w:t xml:space="preserve">Если при заключении трудового договора в него не были включены какие-либо сведения и (или) условия из числа </w:t>
      </w:r>
      <w:r w:rsidRPr="0048424C">
        <w:rPr>
          <w:color w:val="000000"/>
        </w:rPr>
        <w:t>перечисленных</w:t>
      </w:r>
      <w:r w:rsidRPr="00BF394D">
        <w:rPr>
          <w:color w:val="000000"/>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BC5401" w:rsidRPr="00BF394D" w:rsidRDefault="00BC5401" w:rsidP="00BC5401">
      <w:pPr>
        <w:shd w:val="clear" w:color="auto" w:fill="FFFFFF"/>
        <w:rPr>
          <w:color w:val="000000"/>
        </w:rPr>
      </w:pPr>
      <w:r w:rsidRPr="00BF394D">
        <w:rPr>
          <w:color w:val="00000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BC5401" w:rsidRPr="0048424C" w:rsidRDefault="00BC5401" w:rsidP="00BC5401">
      <w:pPr>
        <w:pStyle w:val="af"/>
        <w:numPr>
          <w:ilvl w:val="0"/>
          <w:numId w:val="10"/>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об уточнении места работы (с указанием структурного подразделения и его местонахождения) и (или) о рабочем месте;</w:t>
      </w:r>
    </w:p>
    <w:p w:rsidR="00BC5401" w:rsidRPr="0048424C" w:rsidRDefault="00BC5401" w:rsidP="00BC5401">
      <w:pPr>
        <w:pStyle w:val="af"/>
        <w:numPr>
          <w:ilvl w:val="0"/>
          <w:numId w:val="10"/>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об испытании;</w:t>
      </w:r>
    </w:p>
    <w:p w:rsidR="00BC5401" w:rsidRPr="0048424C" w:rsidRDefault="00BC5401" w:rsidP="00BC5401">
      <w:pPr>
        <w:pStyle w:val="af"/>
        <w:numPr>
          <w:ilvl w:val="0"/>
          <w:numId w:val="10"/>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об улучшении социально-бытовых условий работника и членов его семьи;</w:t>
      </w:r>
    </w:p>
    <w:p w:rsidR="00BC5401" w:rsidRPr="0048424C" w:rsidRDefault="00BC5401" w:rsidP="00BC5401">
      <w:pPr>
        <w:pStyle w:val="af"/>
        <w:numPr>
          <w:ilvl w:val="0"/>
          <w:numId w:val="10"/>
        </w:numPr>
        <w:shd w:val="clear" w:color="auto" w:fill="FFFFFF"/>
        <w:spacing w:after="0" w:line="240" w:lineRule="auto"/>
        <w:contextualSpacing/>
        <w:rPr>
          <w:rFonts w:ascii="Times New Roman" w:hAnsi="Times New Roman" w:cs="Times New Roman"/>
          <w:color w:val="000000"/>
          <w:sz w:val="24"/>
          <w:szCs w:val="24"/>
        </w:rPr>
      </w:pPr>
      <w:r w:rsidRPr="0048424C">
        <w:rPr>
          <w:rFonts w:ascii="Times New Roman" w:hAnsi="Times New Roman" w:cs="Times New Roman"/>
          <w:color w:val="000000"/>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BC5401" w:rsidRPr="00BF394D" w:rsidRDefault="00BC5401" w:rsidP="00BC5401">
      <w:pPr>
        <w:shd w:val="clear" w:color="auto" w:fill="FFFFFF"/>
        <w:rPr>
          <w:color w:val="000000"/>
        </w:rPr>
      </w:pPr>
      <w:r w:rsidRPr="00BF394D">
        <w:rPr>
          <w:color w:val="000000"/>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rsidRPr="00BF394D">
        <w:rPr>
          <w:color w:val="000000"/>
        </w:rP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BC5401" w:rsidRPr="0048424C" w:rsidRDefault="00BC5401" w:rsidP="00BC5401">
      <w:pPr>
        <w:rPr>
          <w:bCs/>
        </w:rPr>
      </w:pPr>
      <w:r w:rsidRPr="0048424C">
        <w:rPr>
          <w:bCs/>
        </w:rPr>
        <w:t>2.8.Прием на работу оформляется приказом работодателя, изданным на основании заключенно</w:t>
      </w:r>
      <w:r w:rsidRPr="0048424C">
        <w:rPr>
          <w:bCs/>
        </w:rPr>
        <w:softHyphen/>
        <w:t>го трудового договора. Содержание приказа работодателя должно соответствовать условиям за</w:t>
      </w:r>
      <w:r w:rsidRPr="0048424C">
        <w:rPr>
          <w:bCs/>
        </w:rPr>
        <w:softHyphen/>
        <w:t>ключенного трудового договора.</w:t>
      </w:r>
    </w:p>
    <w:p w:rsidR="00BC5401" w:rsidRPr="0048424C" w:rsidRDefault="00BC5401" w:rsidP="00BC5401">
      <w:pPr>
        <w:rPr>
          <w:bCs/>
        </w:rPr>
      </w:pPr>
      <w:r w:rsidRPr="0048424C">
        <w:rPr>
          <w:bCs/>
        </w:rPr>
        <w:t>Приказ работодателя о приеме на работу объявляется работнику под роспись в трехднев</w:t>
      </w:r>
      <w:r w:rsidRPr="0048424C">
        <w:rPr>
          <w:bCs/>
        </w:rPr>
        <w:softHyphen/>
        <w:t>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C5401" w:rsidRPr="0048424C" w:rsidRDefault="00BC5401" w:rsidP="00BC5401">
      <w:pPr>
        <w:rPr>
          <w:bCs/>
        </w:rPr>
      </w:pPr>
      <w:r w:rsidRPr="0048424C">
        <w:rPr>
          <w:bCs/>
        </w:rPr>
        <w:t>2.9.При приеме на работу (до подписания трудового договора) работодатель обязан ознакомить работника под роспись со следующими документами:</w:t>
      </w:r>
    </w:p>
    <w:p w:rsidR="00BC5401" w:rsidRPr="0048424C" w:rsidRDefault="00BC5401" w:rsidP="00BC5401">
      <w:pPr>
        <w:numPr>
          <w:ilvl w:val="0"/>
          <w:numId w:val="11"/>
        </w:numPr>
        <w:rPr>
          <w:bCs/>
        </w:rPr>
      </w:pPr>
      <w:r w:rsidRPr="0048424C">
        <w:rPr>
          <w:bCs/>
        </w:rPr>
        <w:t xml:space="preserve">уставом </w:t>
      </w:r>
      <w:r>
        <w:rPr>
          <w:bCs/>
        </w:rPr>
        <w:t>учреждения</w:t>
      </w:r>
      <w:r w:rsidRPr="0048424C">
        <w:rPr>
          <w:bCs/>
        </w:rPr>
        <w:t>;</w:t>
      </w:r>
    </w:p>
    <w:p w:rsidR="00BC5401" w:rsidRPr="0048424C" w:rsidRDefault="00BC5401" w:rsidP="00BC5401">
      <w:pPr>
        <w:numPr>
          <w:ilvl w:val="0"/>
          <w:numId w:val="11"/>
        </w:numPr>
        <w:rPr>
          <w:bCs/>
        </w:rPr>
      </w:pPr>
      <w:r w:rsidRPr="0048424C">
        <w:rPr>
          <w:bCs/>
        </w:rPr>
        <w:t>коллективным договором;</w:t>
      </w:r>
    </w:p>
    <w:p w:rsidR="00BC5401" w:rsidRPr="0048424C" w:rsidRDefault="00BC5401" w:rsidP="00BC5401">
      <w:pPr>
        <w:numPr>
          <w:ilvl w:val="0"/>
          <w:numId w:val="11"/>
        </w:numPr>
        <w:rPr>
          <w:bCs/>
        </w:rPr>
      </w:pPr>
      <w:r w:rsidRPr="0048424C">
        <w:rPr>
          <w:bCs/>
        </w:rPr>
        <w:t>настоящими Правилами;</w:t>
      </w:r>
    </w:p>
    <w:p w:rsidR="00BC5401" w:rsidRPr="0048424C" w:rsidRDefault="00BC5401" w:rsidP="00BC5401">
      <w:pPr>
        <w:numPr>
          <w:ilvl w:val="0"/>
          <w:numId w:val="11"/>
        </w:numPr>
        <w:rPr>
          <w:bCs/>
        </w:rPr>
      </w:pPr>
      <w:r w:rsidRPr="0048424C">
        <w:rPr>
          <w:bCs/>
        </w:rPr>
        <w:t>приказом по охране труда и соблюдению правил техники безопасности;</w:t>
      </w:r>
    </w:p>
    <w:p w:rsidR="00BC5401" w:rsidRPr="0048424C" w:rsidRDefault="00BC5401" w:rsidP="00BC5401">
      <w:pPr>
        <w:numPr>
          <w:ilvl w:val="0"/>
          <w:numId w:val="11"/>
        </w:numPr>
        <w:rPr>
          <w:bCs/>
        </w:rPr>
      </w:pPr>
      <w:r w:rsidRPr="0048424C">
        <w:rPr>
          <w:bCs/>
        </w:rPr>
        <w:t>должностной инструкцией работника;</w:t>
      </w:r>
    </w:p>
    <w:p w:rsidR="00BC5401" w:rsidRPr="0048424C" w:rsidRDefault="00BC5401" w:rsidP="00BC5401">
      <w:pPr>
        <w:numPr>
          <w:ilvl w:val="0"/>
          <w:numId w:val="11"/>
        </w:numPr>
        <w:rPr>
          <w:bCs/>
        </w:rPr>
      </w:pPr>
      <w:r w:rsidRPr="0048424C">
        <w:rPr>
          <w:bCs/>
        </w:rPr>
        <w:t>иными локальными актами, регламентирующими трудовую деятельность работника.</w:t>
      </w:r>
    </w:p>
    <w:p w:rsidR="00BC5401" w:rsidRPr="0048424C" w:rsidRDefault="00BC5401" w:rsidP="00BC5401">
      <w:pPr>
        <w:rPr>
          <w:bCs/>
        </w:rPr>
      </w:pPr>
      <w:r w:rsidRPr="0048424C">
        <w:rPr>
          <w:bCs/>
        </w:rPr>
        <w:t>2.10</w:t>
      </w:r>
      <w:r>
        <w:rPr>
          <w:bCs/>
        </w:rPr>
        <w:t xml:space="preserve">. </w:t>
      </w:r>
      <w:r w:rsidRPr="0048424C">
        <w:rPr>
          <w:bCs/>
        </w:rPr>
        <w:t xml:space="preserve"> Все поступающие на работу в учреждение подлежат обязательному предварительному медицин</w:t>
      </w:r>
      <w:r w:rsidRPr="0048424C">
        <w:rPr>
          <w:bCs/>
        </w:rPr>
        <w:softHyphen/>
        <w:t>скому осмотру (обследованию) при  заключении трудового договора.</w:t>
      </w:r>
    </w:p>
    <w:p w:rsidR="00BC5401" w:rsidRPr="0048424C" w:rsidRDefault="00BC5401" w:rsidP="00BC5401">
      <w:pPr>
        <w:rPr>
          <w:bCs/>
        </w:rPr>
      </w:pPr>
      <w:r w:rsidRPr="0048424C">
        <w:rPr>
          <w:bCs/>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w:t>
      </w:r>
    </w:p>
    <w:p w:rsidR="00BC5401" w:rsidRPr="0048424C" w:rsidRDefault="00BC5401" w:rsidP="00BC5401">
      <w:pPr>
        <w:rPr>
          <w:bCs/>
        </w:rPr>
      </w:pPr>
      <w:r w:rsidRPr="0048424C">
        <w:rPr>
          <w:bCs/>
        </w:rPr>
        <w:t>Отсутствие в трудовом договоре условия об испытании означает, что работник принят на работу без испытания.</w:t>
      </w:r>
    </w:p>
    <w:p w:rsidR="00BC5401" w:rsidRPr="0048424C" w:rsidRDefault="00BC5401" w:rsidP="00BC5401">
      <w:pPr>
        <w:rPr>
          <w:bCs/>
        </w:rPr>
      </w:pPr>
      <w:r w:rsidRPr="0048424C">
        <w:rPr>
          <w:bCs/>
        </w:rPr>
        <w:t>2.12.При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BC5401" w:rsidRPr="0048424C" w:rsidRDefault="00BC5401" w:rsidP="00BC5401">
      <w:pPr>
        <w:rPr>
          <w:bCs/>
        </w:rPr>
      </w:pPr>
      <w:r w:rsidRPr="0048424C">
        <w:rPr>
          <w:bCs/>
        </w:rPr>
        <w:t>2.13.На каждого работника учреждения оформляется трудовая книжка. Трудовая книжка установ</w:t>
      </w:r>
      <w:r w:rsidRPr="0048424C">
        <w:rPr>
          <w:bCs/>
        </w:rPr>
        <w:softHyphen/>
        <w:t>ленного образца является основным документом о трудовой деятельности и трудовом стаже работ</w:t>
      </w:r>
      <w:r w:rsidRPr="0048424C">
        <w:rPr>
          <w:bCs/>
        </w:rPr>
        <w:softHyphen/>
        <w:t>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BC5401" w:rsidRPr="0048424C" w:rsidRDefault="00BC5401" w:rsidP="00BC5401">
      <w:pPr>
        <w:rPr>
          <w:bCs/>
        </w:rPr>
      </w:pPr>
      <w:r w:rsidRPr="0048424C">
        <w:rPr>
          <w:bCs/>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C5401" w:rsidRPr="0048424C" w:rsidRDefault="00BC5401" w:rsidP="00BC5401">
      <w:pPr>
        <w:rPr>
          <w:bCs/>
        </w:rPr>
      </w:pPr>
      <w:r w:rsidRPr="0048424C">
        <w:rPr>
          <w:bCs/>
        </w:rPr>
        <w:t>2.14.В трудовую книжку вносятся сведения о работнике, выполняемой им работе, переводах на дру</w:t>
      </w:r>
      <w:r w:rsidRPr="0048424C">
        <w:rPr>
          <w:bCs/>
        </w:rPr>
        <w:softHyphen/>
        <w:t>гую постоянную работу и об увольнении работника, а также основания прекращения трудового до</w:t>
      </w:r>
      <w:r w:rsidRPr="0048424C">
        <w:rPr>
          <w:bCs/>
        </w:rPr>
        <w:softHyphen/>
        <w:t>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BC5401" w:rsidRPr="0048424C" w:rsidRDefault="00BC5401" w:rsidP="00BC5401">
      <w:pPr>
        <w:rPr>
          <w:bCs/>
        </w:rPr>
      </w:pPr>
      <w:r w:rsidRPr="0048424C">
        <w:rPr>
          <w:bCs/>
        </w:rPr>
        <w:t xml:space="preserve">С каждой записью, вносимой на основании приказа директора </w:t>
      </w:r>
      <w:r>
        <w:rPr>
          <w:bCs/>
        </w:rPr>
        <w:t>учреждения</w:t>
      </w:r>
      <w:r w:rsidRPr="0048424C">
        <w:rPr>
          <w:bCs/>
        </w:rPr>
        <w:t xml:space="preserve"> в трудовую книжку, администрация </w:t>
      </w:r>
      <w:r>
        <w:rPr>
          <w:bCs/>
        </w:rPr>
        <w:t>учреждения</w:t>
      </w:r>
      <w:r w:rsidRPr="0048424C">
        <w:rPr>
          <w:bCs/>
        </w:rPr>
        <w:t xml:space="preserve"> обязана ознакомить ее владельца под расписку в личной карточке.</w:t>
      </w:r>
    </w:p>
    <w:p w:rsidR="00BC5401" w:rsidRPr="0048424C" w:rsidRDefault="00BC5401" w:rsidP="00BC5401">
      <w:pPr>
        <w:rPr>
          <w:bCs/>
        </w:rPr>
      </w:pPr>
      <w:r w:rsidRPr="0048424C">
        <w:rPr>
          <w:bCs/>
        </w:rPr>
        <w:t>2.15. На каждого работника ведется личное дело, после увольнения работника личное дело хранится в учреждении.</w:t>
      </w:r>
    </w:p>
    <w:p w:rsidR="00BC5401" w:rsidRPr="0048424C" w:rsidRDefault="00BC5401" w:rsidP="00BC5401">
      <w:pPr>
        <w:rPr>
          <w:bCs/>
        </w:rPr>
      </w:pPr>
      <w:r w:rsidRPr="0048424C">
        <w:rPr>
          <w:bCs/>
        </w:rPr>
        <w:t>2.16.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BC5401" w:rsidRPr="0048424C" w:rsidRDefault="00BC5401" w:rsidP="00BC5401">
      <w:pPr>
        <w:rPr>
          <w:bCs/>
        </w:rPr>
      </w:pPr>
      <w:r w:rsidRPr="0048424C">
        <w:rPr>
          <w:bCs/>
        </w:rPr>
        <w:t>2.17. Работник имеет право в любое время расторгнуть трудовой договор по собственному желанию, предупредив об этом работодателя письменно не позднее чем за две недели.</w:t>
      </w:r>
    </w:p>
    <w:p w:rsidR="00BC5401" w:rsidRPr="0048424C" w:rsidRDefault="00BC5401" w:rsidP="00BC5401">
      <w:pPr>
        <w:rPr>
          <w:bCs/>
        </w:rPr>
      </w:pPr>
      <w:r w:rsidRPr="0048424C">
        <w:rPr>
          <w:bCs/>
        </w:rPr>
        <w:t>2.18. Прекращение трудового договора оформляется приказом работодателя.</w:t>
      </w:r>
    </w:p>
    <w:p w:rsidR="00BC5401" w:rsidRPr="0048424C" w:rsidRDefault="00BC5401" w:rsidP="00BC5401">
      <w:pPr>
        <w:rPr>
          <w:bCs/>
        </w:rPr>
      </w:pPr>
      <w:r w:rsidRPr="0048424C">
        <w:rPr>
          <w:bCs/>
        </w:rPr>
        <w:lastRenderedPageBreak/>
        <w:t>С приказом работодателя о прекращении трудового договора работник должен быть озна</w:t>
      </w:r>
      <w:r w:rsidRPr="0048424C">
        <w:rPr>
          <w:bCs/>
        </w:rPr>
        <w:softHyphen/>
        <w:t>комлен под роспись. По требованию работника работодатель обязан выдать ему надлежащим обра</w:t>
      </w:r>
      <w:r w:rsidRPr="0048424C">
        <w:rPr>
          <w:bCs/>
        </w:rPr>
        <w:softHyphen/>
        <w:t>зом заверенную копию указанного приказа.</w:t>
      </w:r>
    </w:p>
    <w:p w:rsidR="00BC5401" w:rsidRPr="0048424C" w:rsidRDefault="00BC5401" w:rsidP="00BC5401">
      <w:pPr>
        <w:rPr>
          <w:bCs/>
        </w:rPr>
      </w:pPr>
      <w:r w:rsidRPr="0048424C">
        <w:rPr>
          <w:bCs/>
        </w:rPr>
        <w:t>2.19.Днем прекращения трудового договора во всех случаях является последний день работы работ</w:t>
      </w:r>
      <w:r w:rsidRPr="0048424C">
        <w:rPr>
          <w:bCs/>
        </w:rPr>
        <w:softHyphen/>
        <w:t>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C5401" w:rsidRPr="0048424C" w:rsidRDefault="00BC5401" w:rsidP="00BC5401">
      <w:pPr>
        <w:rPr>
          <w:bCs/>
        </w:rPr>
      </w:pPr>
      <w:r w:rsidRPr="0048424C">
        <w:rPr>
          <w:bCs/>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w:t>
      </w:r>
      <w:r w:rsidRPr="0048424C">
        <w:rPr>
          <w:bCs/>
        </w:rPr>
        <w:softHyphen/>
        <w:t xml:space="preserve">зан выдать ему заверенные надлежащим образом копии документов, связанных с работой. </w:t>
      </w:r>
    </w:p>
    <w:p w:rsidR="00BC5401" w:rsidRPr="0048424C" w:rsidRDefault="00BC5401" w:rsidP="00BC5401">
      <w:pPr>
        <w:rPr>
          <w:bCs/>
        </w:rPr>
      </w:pPr>
      <w:r w:rsidRPr="0048424C">
        <w:rPr>
          <w:bCs/>
        </w:rPr>
        <w:t>2.20.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w:t>
      </w:r>
      <w:r w:rsidRPr="0048424C">
        <w:rPr>
          <w:bCs/>
        </w:rPr>
        <w:softHyphen/>
        <w:t>кона.</w:t>
      </w:r>
    </w:p>
    <w:p w:rsidR="00BC5401" w:rsidRPr="0048424C" w:rsidRDefault="00BC5401" w:rsidP="00BC5401">
      <w:pPr>
        <w:rPr>
          <w:bCs/>
        </w:rPr>
      </w:pPr>
      <w:r w:rsidRPr="0048424C">
        <w:rPr>
          <w:bCs/>
        </w:rPr>
        <w:t>2.21.В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w:t>
      </w:r>
      <w:r w:rsidRPr="0048424C">
        <w:rPr>
          <w:bCs/>
        </w:rPr>
        <w:softHyphen/>
        <w:t>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BC5401" w:rsidRPr="0048424C" w:rsidRDefault="00BC5401" w:rsidP="00BC5401">
      <w:pPr>
        <w:rPr>
          <w:bCs/>
        </w:rPr>
      </w:pPr>
    </w:p>
    <w:p w:rsidR="00BC5401" w:rsidRPr="0048424C" w:rsidRDefault="00BC5401" w:rsidP="00BC5401">
      <w:pPr>
        <w:shd w:val="clear" w:color="auto" w:fill="D9D9D9" w:themeFill="background1" w:themeFillShade="D9"/>
        <w:jc w:val="center"/>
        <w:rPr>
          <w:b/>
          <w:bCs/>
        </w:rPr>
      </w:pPr>
      <w:r w:rsidRPr="0048424C">
        <w:rPr>
          <w:b/>
          <w:bCs/>
        </w:rPr>
        <w:t>3. Основные права, обязанности и ответственность работодателя</w:t>
      </w:r>
    </w:p>
    <w:p w:rsidR="00BC5401" w:rsidRPr="0048424C" w:rsidRDefault="00BC5401" w:rsidP="00BC5401">
      <w:pPr>
        <w:numPr>
          <w:ilvl w:val="0"/>
          <w:numId w:val="12"/>
        </w:numPr>
        <w:rPr>
          <w:bCs/>
        </w:rPr>
      </w:pPr>
      <w:r w:rsidRPr="0048424C">
        <w:rPr>
          <w:bCs/>
        </w:rPr>
        <w:t>Непосредственное управление учреждением осуществляет директор.</w:t>
      </w:r>
    </w:p>
    <w:p w:rsidR="00BC5401" w:rsidRPr="0048424C" w:rsidRDefault="00BC5401" w:rsidP="00BC5401">
      <w:pPr>
        <w:numPr>
          <w:ilvl w:val="0"/>
          <w:numId w:val="12"/>
        </w:numPr>
        <w:rPr>
          <w:bCs/>
        </w:rPr>
      </w:pPr>
      <w:r w:rsidRPr="0048424C">
        <w:rPr>
          <w:bCs/>
        </w:rPr>
        <w:t>Директор учреждения имеет право в порядке, установленном трудовым законодательством:</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осуществлять прием на работу, перевод, увольнение работников, изменение трудового дого</w:t>
      </w:r>
      <w:r w:rsidRPr="0048424C">
        <w:rPr>
          <w:rFonts w:ascii="Times New Roman" w:hAnsi="Times New Roman" w:cs="Times New Roman"/>
          <w:bCs/>
          <w:sz w:val="24"/>
          <w:szCs w:val="24"/>
        </w:rPr>
        <w:softHyphen/>
        <w:t>вора с работниками;</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применять к работникам меры дисциплинарного взыскания: замечание, выговор, увольнение;</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совместно с Советом учреждения осуществлять поощрение и премирование работников;</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привлекать работников к материальной ответственности в установленном законом порядке;</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требовать от работников исполнения ими трудовых обязанностей и бережного отношения к</w:t>
      </w:r>
      <w:r w:rsidRPr="0048424C">
        <w:rPr>
          <w:rFonts w:ascii="Times New Roman" w:hAnsi="Times New Roman" w:cs="Times New Roman"/>
          <w:bCs/>
          <w:sz w:val="24"/>
          <w:szCs w:val="24"/>
        </w:rPr>
        <w:br/>
        <w:t>имуществу учреждения и других работников, соблюдения настоящих Правил;</w:t>
      </w:r>
    </w:p>
    <w:p w:rsidR="00BC5401" w:rsidRPr="0048424C" w:rsidRDefault="00BC5401" w:rsidP="00BC5401">
      <w:pPr>
        <w:pStyle w:val="af"/>
        <w:numPr>
          <w:ilvl w:val="0"/>
          <w:numId w:val="14"/>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принимать локальные нормативные акты, содержащие обязательные для работников нормы.</w:t>
      </w:r>
    </w:p>
    <w:p w:rsidR="00BC5401" w:rsidRPr="0048424C" w:rsidRDefault="00BC5401" w:rsidP="00BC5401">
      <w:pPr>
        <w:rPr>
          <w:bCs/>
        </w:rPr>
      </w:pPr>
      <w:r w:rsidRPr="0048424C">
        <w:rPr>
          <w:bCs/>
        </w:rPr>
        <w:t>3.3.</w:t>
      </w:r>
      <w:r w:rsidRPr="0048424C">
        <w:rPr>
          <w:bCs/>
        </w:rPr>
        <w:tab/>
        <w:t>Директор учреждения обязан:</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предоставлять работникам работу, обусловленную трудовым договоров;</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обеспечивать безопасность труда и условия труда, отвечающие требованиям охраны и гигиены труда;</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вести коллективные переговоры, а также заключать коллективный договор в порядке, установленном законодательством РФ;</w:t>
      </w:r>
    </w:p>
    <w:p w:rsidR="00BC5401" w:rsidRPr="0048424C" w:rsidRDefault="00BC5401" w:rsidP="00BC5401">
      <w:pPr>
        <w:pStyle w:val="af"/>
        <w:numPr>
          <w:ilvl w:val="0"/>
          <w:numId w:val="15"/>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предоставлять представителям работников полную и достоверную информацию, необходи</w:t>
      </w:r>
      <w:r w:rsidRPr="0048424C">
        <w:rPr>
          <w:rFonts w:ascii="Times New Roman" w:hAnsi="Times New Roman" w:cs="Times New Roman"/>
          <w:bCs/>
          <w:sz w:val="24"/>
          <w:szCs w:val="24"/>
        </w:rPr>
        <w:softHyphen/>
        <w:t>мую для заключения коллективного договора, соглашения и контроля за их выполнением.</w:t>
      </w:r>
    </w:p>
    <w:p w:rsidR="00BC5401" w:rsidRPr="0048424C" w:rsidRDefault="00BC5401" w:rsidP="00BC5401">
      <w:pPr>
        <w:numPr>
          <w:ilvl w:val="0"/>
          <w:numId w:val="13"/>
        </w:numPr>
        <w:rPr>
          <w:bCs/>
        </w:rPr>
      </w:pPr>
      <w:r w:rsidRPr="0048424C">
        <w:rPr>
          <w:bCs/>
        </w:rPr>
        <w:t xml:space="preserve">Администрация </w:t>
      </w:r>
      <w:r>
        <w:rPr>
          <w:bCs/>
        </w:rPr>
        <w:t>учреждения</w:t>
      </w:r>
      <w:r w:rsidRPr="0048424C">
        <w:rPr>
          <w:bCs/>
        </w:rPr>
        <w:t xml:space="preserve"> осуществляет внутришкольный контроль, посещение уроков, школьных и внешкольных мероприятий.</w:t>
      </w:r>
    </w:p>
    <w:p w:rsidR="00BC5401" w:rsidRPr="0048424C" w:rsidRDefault="00BC5401" w:rsidP="00BC5401">
      <w:pPr>
        <w:numPr>
          <w:ilvl w:val="0"/>
          <w:numId w:val="13"/>
        </w:numPr>
        <w:rPr>
          <w:bCs/>
        </w:rPr>
      </w:pPr>
      <w:r w:rsidRPr="0048424C">
        <w:rPr>
          <w:bCs/>
        </w:rPr>
        <w:t>Учреждение как юридическое лицо несет ответственность перед работниками:</w:t>
      </w:r>
    </w:p>
    <w:p w:rsidR="00BC5401" w:rsidRPr="0048424C" w:rsidRDefault="00BC5401" w:rsidP="00BC5401">
      <w:pPr>
        <w:pStyle w:val="af"/>
        <w:numPr>
          <w:ilvl w:val="0"/>
          <w:numId w:val="1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за ущерб, причиненный в результате незаконного лишения работника возможности тру</w:t>
      </w:r>
      <w:r w:rsidRPr="0048424C">
        <w:rPr>
          <w:rFonts w:ascii="Times New Roman" w:hAnsi="Times New Roman" w:cs="Times New Roman"/>
          <w:bCs/>
          <w:sz w:val="24"/>
          <w:szCs w:val="24"/>
        </w:rPr>
        <w:softHyphen/>
        <w:t>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BC5401" w:rsidRPr="0048424C" w:rsidRDefault="00BC5401" w:rsidP="00BC5401">
      <w:pPr>
        <w:pStyle w:val="af"/>
        <w:numPr>
          <w:ilvl w:val="0"/>
          <w:numId w:val="1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lastRenderedPageBreak/>
        <w:t>за задержку выплаты заработной платы, оплаты отпуска, выплат при увольнении и других выплат, причитающихся работнику;</w:t>
      </w:r>
    </w:p>
    <w:p w:rsidR="00BC5401" w:rsidRPr="0048424C" w:rsidRDefault="00BC5401" w:rsidP="00BC5401">
      <w:pPr>
        <w:pStyle w:val="af"/>
        <w:numPr>
          <w:ilvl w:val="0"/>
          <w:numId w:val="1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за причинение ущерба имуществу работника;</w:t>
      </w:r>
    </w:p>
    <w:p w:rsidR="00BC5401" w:rsidRPr="0048424C" w:rsidRDefault="00BC5401" w:rsidP="00BC5401">
      <w:pPr>
        <w:pStyle w:val="af"/>
        <w:numPr>
          <w:ilvl w:val="0"/>
          <w:numId w:val="16"/>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в иных случаях, предусмотренных законодательством.</w:t>
      </w:r>
    </w:p>
    <w:p w:rsidR="00BC5401" w:rsidRPr="0048424C" w:rsidRDefault="00BC5401" w:rsidP="00BC5401">
      <w:pPr>
        <w:rPr>
          <w:bCs/>
        </w:rPr>
      </w:pPr>
    </w:p>
    <w:p w:rsidR="00BC5401" w:rsidRPr="0048424C" w:rsidRDefault="00BC5401" w:rsidP="00BC5401">
      <w:pPr>
        <w:shd w:val="clear" w:color="auto" w:fill="D9D9D9" w:themeFill="background1" w:themeFillShade="D9"/>
        <w:jc w:val="center"/>
        <w:rPr>
          <w:b/>
          <w:bCs/>
        </w:rPr>
      </w:pPr>
      <w:r w:rsidRPr="0048424C">
        <w:rPr>
          <w:b/>
          <w:bCs/>
        </w:rPr>
        <w:t>4. Основные права и обязанности работников</w:t>
      </w:r>
    </w:p>
    <w:p w:rsidR="00BC5401" w:rsidRPr="0048424C" w:rsidRDefault="00BC5401" w:rsidP="00BC5401">
      <w:pPr>
        <w:rPr>
          <w:bCs/>
        </w:rPr>
      </w:pPr>
      <w:r w:rsidRPr="0048424C">
        <w:rPr>
          <w:bCs/>
        </w:rPr>
        <w:t>4.1. Работник имеет право на:</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предоставление ему работы, обусловленной трудовым договором;</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своевременную и в полном объеме выплату заработной платы в соответствии с трудовым до</w:t>
      </w:r>
      <w:r w:rsidRPr="0048424C">
        <w:rPr>
          <w:rFonts w:ascii="Times New Roman" w:hAnsi="Times New Roman" w:cs="Times New Roman"/>
          <w:bCs/>
          <w:sz w:val="24"/>
          <w:szCs w:val="24"/>
        </w:rPr>
        <w:softHyphen/>
        <w:t>говором;</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48424C">
        <w:rPr>
          <w:rFonts w:ascii="Times New Roman" w:hAnsi="Times New Roman" w:cs="Times New Roman"/>
          <w:bCs/>
          <w:sz w:val="24"/>
          <w:szCs w:val="24"/>
        </w:rPr>
        <w:softHyphen/>
        <w:t>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полную достоверную информацию об условиях труда и требованиях охраны труда на рабочем месте;</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профессиональную подготовку, переподготовку и повышение своей квалификации;</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участие в управлении учреждением в формах, предусмотренных законодательством и уставом учреждения;</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защиту своих трудовых прав, свобод, законных: интересов всеми не запрещенными законом способами;</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защиту своей профессиональной чести и достоинства;</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возмещение вреда, причиненного работнику в связи с исполнением им трудовых обязанностей;</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обязательное социальное страхование в случаях, предусмотренных законодательством РФ;</w:t>
      </w:r>
    </w:p>
    <w:p w:rsidR="00BC5401" w:rsidRPr="0048424C" w:rsidRDefault="00BC5401" w:rsidP="00BC5401">
      <w:pPr>
        <w:pStyle w:val="af"/>
        <w:numPr>
          <w:ilvl w:val="0"/>
          <w:numId w:val="17"/>
        </w:numPr>
        <w:spacing w:after="0" w:line="240" w:lineRule="auto"/>
        <w:contextualSpacing/>
        <w:rPr>
          <w:rFonts w:ascii="Times New Roman" w:hAnsi="Times New Roman" w:cs="Times New Roman"/>
          <w:bCs/>
          <w:sz w:val="24"/>
          <w:szCs w:val="24"/>
        </w:rPr>
      </w:pPr>
      <w:r w:rsidRPr="0048424C">
        <w:rPr>
          <w:rFonts w:ascii="Times New Roman" w:hAnsi="Times New Roman" w:cs="Times New Roman"/>
          <w:bCs/>
          <w:sz w:val="24"/>
          <w:szCs w:val="24"/>
        </w:rPr>
        <w:t>предоставление отпуска без сохранения заработной платы по основаниям и на срок, установ</w:t>
      </w:r>
      <w:r w:rsidRPr="0048424C">
        <w:rPr>
          <w:rFonts w:ascii="Times New Roman" w:hAnsi="Times New Roman" w:cs="Times New Roman"/>
          <w:bCs/>
          <w:sz w:val="24"/>
          <w:szCs w:val="24"/>
        </w:rPr>
        <w:softHyphen/>
        <w:t>ленные Трудовым кодексом РФ и иными федеральными законами, а также по любым другим основаниям продолжительностью не более 14 дней в учебном году при отсутствии отрицательных последствий для образовательного процесса.</w:t>
      </w:r>
    </w:p>
    <w:p w:rsidR="00BC5401" w:rsidRPr="0048424C" w:rsidRDefault="00BC5401" w:rsidP="00BC5401">
      <w:pPr>
        <w:rPr>
          <w:bCs/>
        </w:rPr>
      </w:pPr>
      <w:r w:rsidRPr="0048424C">
        <w:rPr>
          <w:bCs/>
        </w:rPr>
        <w:t>4.2.</w:t>
      </w:r>
      <w:r w:rsidRPr="0048424C">
        <w:rPr>
          <w:bCs/>
        </w:rPr>
        <w:tab/>
        <w:t>Педагогические работники пользуются следующими академическими правами и свободами:</w:t>
      </w:r>
    </w:p>
    <w:p w:rsidR="00BC5401" w:rsidRPr="0048424C" w:rsidRDefault="00BC5401" w:rsidP="00BC5401">
      <w:pPr>
        <w:rPr>
          <w:bCs/>
        </w:rPr>
      </w:pPr>
      <w:r w:rsidRPr="0048424C">
        <w:rPr>
          <w:bCs/>
        </w:rPr>
        <w:t>1) свобода преподавания, свободное выражение своего мнения, свобода от вмешательства в профессиональную деятельность;</w:t>
      </w:r>
    </w:p>
    <w:p w:rsidR="00BC5401" w:rsidRPr="0048424C" w:rsidRDefault="00BC5401" w:rsidP="00BC5401">
      <w:pPr>
        <w:rPr>
          <w:bCs/>
        </w:rPr>
      </w:pPr>
      <w:r w:rsidRPr="0048424C">
        <w:rPr>
          <w:bCs/>
        </w:rPr>
        <w:t>2) свобода выбора и использования педагогически обоснованных форм, средств, методов обучения и воспитания;</w:t>
      </w:r>
    </w:p>
    <w:p w:rsidR="00BC5401" w:rsidRPr="0048424C" w:rsidRDefault="00BC5401" w:rsidP="00BC5401">
      <w:pPr>
        <w:rPr>
          <w:bCs/>
        </w:rPr>
      </w:pPr>
      <w:r w:rsidRPr="0048424C">
        <w:rPr>
          <w:bC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5401" w:rsidRPr="0048424C" w:rsidRDefault="00BC5401" w:rsidP="00BC5401">
      <w:pPr>
        <w:rPr>
          <w:bCs/>
        </w:rPr>
      </w:pPr>
      <w:r w:rsidRPr="0048424C">
        <w:rPr>
          <w:bC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5401" w:rsidRPr="0048424C" w:rsidRDefault="00BC5401" w:rsidP="00BC5401">
      <w:pPr>
        <w:rPr>
          <w:bCs/>
        </w:rPr>
      </w:pPr>
      <w:r w:rsidRPr="0048424C">
        <w:rPr>
          <w:bCs/>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5401" w:rsidRPr="0048424C" w:rsidRDefault="00BC5401" w:rsidP="00BC5401">
      <w:pPr>
        <w:rPr>
          <w:bCs/>
        </w:rPr>
      </w:pPr>
      <w:r w:rsidRPr="0048424C">
        <w:rPr>
          <w:bCs/>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5401" w:rsidRPr="0048424C" w:rsidRDefault="00BC5401" w:rsidP="00BC5401">
      <w:pPr>
        <w:rPr>
          <w:bCs/>
        </w:rPr>
      </w:pPr>
      <w:r w:rsidRPr="0048424C">
        <w:rPr>
          <w:bC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C5401" w:rsidRPr="0048424C" w:rsidRDefault="00BC5401" w:rsidP="00BC5401">
      <w:pPr>
        <w:rPr>
          <w:bCs/>
        </w:rPr>
      </w:pPr>
      <w:r w:rsidRPr="0048424C">
        <w:rPr>
          <w:bCs/>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C5401" w:rsidRPr="0048424C" w:rsidRDefault="00BC5401" w:rsidP="00BC5401">
      <w:pPr>
        <w:rPr>
          <w:bCs/>
        </w:rPr>
      </w:pPr>
      <w:r w:rsidRPr="0048424C">
        <w:rPr>
          <w:bCs/>
        </w:rPr>
        <w:t>9) право на участие в управлении учреждением, в том числе в коллегиальных органах управления, в порядке, установленном уставом;</w:t>
      </w:r>
    </w:p>
    <w:p w:rsidR="00BC5401" w:rsidRPr="0048424C" w:rsidRDefault="00BC5401" w:rsidP="00BC5401">
      <w:pPr>
        <w:rPr>
          <w:bCs/>
        </w:rPr>
      </w:pPr>
      <w:r w:rsidRPr="0048424C">
        <w:rPr>
          <w:bCs/>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C5401" w:rsidRPr="0048424C" w:rsidRDefault="00BC5401" w:rsidP="00BC5401">
      <w:pPr>
        <w:rPr>
          <w:bCs/>
        </w:rPr>
      </w:pPr>
      <w:r w:rsidRPr="0048424C">
        <w:rPr>
          <w:bCs/>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C5401" w:rsidRPr="0048424C" w:rsidRDefault="00BC5401" w:rsidP="00BC5401">
      <w:pPr>
        <w:rPr>
          <w:bCs/>
        </w:rPr>
      </w:pPr>
      <w:r w:rsidRPr="0048424C">
        <w:rPr>
          <w:bCs/>
        </w:rPr>
        <w:t>12) право на обращение в комиссию по урегулированию споров между участниками образовательных отношений;</w:t>
      </w:r>
    </w:p>
    <w:p w:rsidR="00BC5401" w:rsidRPr="0048424C" w:rsidRDefault="00BC5401" w:rsidP="00BC5401">
      <w:pPr>
        <w:rPr>
          <w:bCs/>
        </w:rPr>
      </w:pPr>
      <w:r w:rsidRPr="0048424C">
        <w:rPr>
          <w:bC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5401" w:rsidRPr="0048424C" w:rsidRDefault="00BC5401" w:rsidP="00BC5401">
      <w:pPr>
        <w:rPr>
          <w:bCs/>
        </w:rPr>
      </w:pPr>
      <w:r w:rsidRPr="0048424C">
        <w:rPr>
          <w:bCs/>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C5401" w:rsidRPr="0048424C" w:rsidRDefault="00BC5401" w:rsidP="00BC5401">
      <w:pPr>
        <w:rPr>
          <w:bCs/>
        </w:rPr>
      </w:pPr>
      <w:r w:rsidRPr="0048424C">
        <w:rPr>
          <w:bCs/>
        </w:rPr>
        <w:t>4.3. Педагогические работники имеют следующие трудовые права и социальные гарантии:</w:t>
      </w:r>
    </w:p>
    <w:p w:rsidR="00BC5401" w:rsidRPr="0048424C" w:rsidRDefault="00BC5401" w:rsidP="00BC5401">
      <w:pPr>
        <w:rPr>
          <w:bCs/>
        </w:rPr>
      </w:pPr>
      <w:r w:rsidRPr="0048424C">
        <w:rPr>
          <w:bCs/>
        </w:rPr>
        <w:t>1) право на сокращенную продолжительность рабочего времени;</w:t>
      </w:r>
    </w:p>
    <w:p w:rsidR="00BC5401" w:rsidRPr="0048424C" w:rsidRDefault="00BC5401" w:rsidP="00BC5401">
      <w:pPr>
        <w:rPr>
          <w:bCs/>
        </w:rPr>
      </w:pPr>
      <w:r w:rsidRPr="0048424C">
        <w:rPr>
          <w:bCs/>
        </w:rPr>
        <w:t>2) право на дополнительное профессиональное образование по профилю педагогической деятельности не реже чем один раз в три года;</w:t>
      </w:r>
    </w:p>
    <w:p w:rsidR="00BC5401" w:rsidRPr="0048424C" w:rsidRDefault="00BC5401" w:rsidP="00BC5401">
      <w:pPr>
        <w:rPr>
          <w:bCs/>
        </w:rPr>
      </w:pPr>
      <w:r w:rsidRPr="0048424C">
        <w:rPr>
          <w:bCs/>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C5401" w:rsidRPr="0048424C" w:rsidRDefault="00BC5401" w:rsidP="00BC5401">
      <w:pPr>
        <w:rPr>
          <w:bCs/>
        </w:rPr>
      </w:pPr>
      <w:r w:rsidRPr="0048424C">
        <w:rPr>
          <w:bCs/>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5401" w:rsidRPr="0048424C" w:rsidRDefault="00BC5401" w:rsidP="00BC5401">
      <w:pPr>
        <w:rPr>
          <w:bCs/>
        </w:rPr>
      </w:pPr>
      <w:r w:rsidRPr="0048424C">
        <w:rPr>
          <w:bCs/>
        </w:rPr>
        <w:t>5) право на досрочное назначение трудовой пенсии по старости в порядке, установленном законодательством Российской Федерации;</w:t>
      </w:r>
    </w:p>
    <w:p w:rsidR="00BC5401" w:rsidRPr="0048424C" w:rsidRDefault="00BC5401" w:rsidP="00BC5401">
      <w:pPr>
        <w:rPr>
          <w:bCs/>
        </w:rPr>
      </w:pPr>
      <w:r w:rsidRPr="0048424C">
        <w:rPr>
          <w:bCs/>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5401" w:rsidRPr="0048424C" w:rsidRDefault="00BC5401" w:rsidP="00BC5401">
      <w:pPr>
        <w:rPr>
          <w:bCs/>
        </w:rPr>
      </w:pPr>
      <w:r w:rsidRPr="0048424C">
        <w:rPr>
          <w:bCs/>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5401" w:rsidRPr="0048424C" w:rsidRDefault="00BC5401" w:rsidP="00BC5401">
      <w:pPr>
        <w:rPr>
          <w:bCs/>
        </w:rPr>
      </w:pPr>
      <w:r w:rsidRPr="0048424C">
        <w:rPr>
          <w:bCs/>
        </w:rPr>
        <w:t>4.</w:t>
      </w:r>
      <w:r>
        <w:rPr>
          <w:bCs/>
        </w:rPr>
        <w:t>4</w:t>
      </w:r>
      <w:r w:rsidRPr="0048424C">
        <w:rPr>
          <w:bCs/>
        </w:rPr>
        <w:t>.Работник</w:t>
      </w:r>
      <w:r>
        <w:rPr>
          <w:bCs/>
        </w:rPr>
        <w:t>и</w:t>
      </w:r>
      <w:r w:rsidRPr="0048424C">
        <w:rPr>
          <w:bCs/>
        </w:rPr>
        <w:t xml:space="preserve"> обязан</w:t>
      </w:r>
      <w:r>
        <w:rPr>
          <w:bCs/>
        </w:rPr>
        <w:t>ы</w:t>
      </w:r>
      <w:r w:rsidRPr="0048424C">
        <w:rPr>
          <w:bCs/>
        </w:rPr>
        <w:t>:</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добросовестно исполнять трудовые обязанности, возложенные на него трудовым договором;</w:t>
      </w:r>
    </w:p>
    <w:p w:rsidR="00BC5401"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 xml:space="preserve">соблюдать Устав </w:t>
      </w:r>
      <w:r>
        <w:rPr>
          <w:rFonts w:ascii="Times New Roman" w:hAnsi="Times New Roman" w:cs="Times New Roman"/>
          <w:bCs/>
          <w:sz w:val="24"/>
          <w:szCs w:val="24"/>
        </w:rPr>
        <w:t>учреждения</w:t>
      </w:r>
      <w:r w:rsidRPr="00B32FD7">
        <w:rPr>
          <w:rFonts w:ascii="Times New Roman" w:hAnsi="Times New Roman" w:cs="Times New Roman"/>
          <w:bCs/>
          <w:sz w:val="24"/>
          <w:szCs w:val="24"/>
        </w:rPr>
        <w:t xml:space="preserve"> и настоящие Правила;</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соблюдать трудовую дисциплину;</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выполнять установленные нормы труда;</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соблюдать требования по охране труда и обеспечению безопасности труда;</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lastRenderedPageBreak/>
        <w:t>бережно относиться к имуществу учреждения и других работников;</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незамедлительно сообщить директору учреждения о возникновении ситуации, представляю</w:t>
      </w:r>
      <w:r w:rsidRPr="00B32FD7">
        <w:rPr>
          <w:rFonts w:ascii="Times New Roman" w:hAnsi="Times New Roman" w:cs="Times New Roman"/>
          <w:bCs/>
          <w:sz w:val="24"/>
          <w:szCs w:val="24"/>
        </w:rPr>
        <w:softHyphen/>
      </w:r>
      <w:r w:rsidRPr="00B32FD7">
        <w:rPr>
          <w:rFonts w:ascii="Times New Roman" w:hAnsi="Times New Roman" w:cs="Times New Roman"/>
          <w:bCs/>
          <w:sz w:val="24"/>
          <w:szCs w:val="24"/>
        </w:rPr>
        <w:br/>
        <w:t>щей угрозу жизни и здоровью участников образовательного процесса, сохранности имущества уч</w:t>
      </w:r>
      <w:r w:rsidRPr="00B32FD7">
        <w:rPr>
          <w:rFonts w:ascii="Times New Roman" w:hAnsi="Times New Roman" w:cs="Times New Roman"/>
          <w:bCs/>
          <w:sz w:val="24"/>
          <w:szCs w:val="24"/>
        </w:rPr>
        <w:softHyphen/>
        <w:t>реждения;</w:t>
      </w:r>
    </w:p>
    <w:p w:rsidR="00BC5401" w:rsidRPr="00B32FD7"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w:t>
      </w:r>
    </w:p>
    <w:p w:rsidR="00BC5401" w:rsidRDefault="00BC5401" w:rsidP="00BC5401">
      <w:pPr>
        <w:pStyle w:val="af"/>
        <w:numPr>
          <w:ilvl w:val="0"/>
          <w:numId w:val="18"/>
        </w:numPr>
        <w:spacing w:after="0" w:line="240" w:lineRule="auto"/>
        <w:contextualSpacing/>
        <w:rPr>
          <w:rFonts w:ascii="Times New Roman" w:hAnsi="Times New Roman" w:cs="Times New Roman"/>
          <w:bCs/>
          <w:sz w:val="24"/>
          <w:szCs w:val="24"/>
        </w:rPr>
      </w:pPr>
      <w:r w:rsidRPr="00B32FD7">
        <w:rPr>
          <w:rFonts w:ascii="Times New Roman" w:hAnsi="Times New Roman" w:cs="Times New Roman"/>
          <w:bCs/>
          <w:sz w:val="24"/>
          <w:szCs w:val="24"/>
        </w:rPr>
        <w:t>проходить предварительные и периодические медицинские осмотры.</w:t>
      </w:r>
    </w:p>
    <w:p w:rsidR="00BC5401" w:rsidRDefault="00BC5401" w:rsidP="00BC5401">
      <w:pPr>
        <w:pStyle w:val="ad"/>
        <w:spacing w:after="0"/>
      </w:pPr>
      <w:r>
        <w:t>4.5. Педагогические работники обязаны:</w:t>
      </w:r>
    </w:p>
    <w:p w:rsidR="00BC5401" w:rsidRDefault="00BC5401" w:rsidP="00BC5401">
      <w:pPr>
        <w:pStyle w:val="ad"/>
        <w:spacing w:after="0" w:line="240" w:lineRule="auto"/>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C5401" w:rsidRDefault="00BC5401" w:rsidP="00BC5401">
      <w:pPr>
        <w:pStyle w:val="ad"/>
        <w:spacing w:after="0" w:line="240" w:lineRule="auto"/>
      </w:pPr>
      <w:r>
        <w:t>2) соблюдать правовые, нравственные и этические нормы, следовать требованиям профессиональной этики;</w:t>
      </w:r>
    </w:p>
    <w:p w:rsidR="00BC5401" w:rsidRDefault="00BC5401" w:rsidP="00BC5401">
      <w:pPr>
        <w:pStyle w:val="ad"/>
        <w:spacing w:after="0" w:line="240" w:lineRule="auto"/>
      </w:pPr>
      <w:r>
        <w:t>3) уважать честь и достоинство обучающихся и других участников образовательных отношений;</w:t>
      </w:r>
    </w:p>
    <w:p w:rsidR="00BC5401" w:rsidRDefault="00BC5401" w:rsidP="00BC5401">
      <w:pPr>
        <w:pStyle w:val="ad"/>
        <w:spacing w:after="0" w:line="240" w:lineRule="auto"/>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C5401" w:rsidRDefault="00BC5401" w:rsidP="00BC5401">
      <w:pPr>
        <w:pStyle w:val="ad"/>
        <w:spacing w:after="0" w:line="240" w:lineRule="auto"/>
      </w:pPr>
      <w:r>
        <w:t>5) применять педагогически обоснованные и обеспечивающие высокое качество образования формы, методы обучения и воспитания;</w:t>
      </w:r>
    </w:p>
    <w:p w:rsidR="00BC5401" w:rsidRDefault="00BC5401" w:rsidP="00BC5401">
      <w:pPr>
        <w:pStyle w:val="ad"/>
        <w:spacing w:after="0" w:line="240" w:lineRule="auto"/>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5401" w:rsidRDefault="00BC5401" w:rsidP="00BC5401">
      <w:pPr>
        <w:pStyle w:val="ad"/>
        <w:spacing w:after="0" w:line="240" w:lineRule="auto"/>
      </w:pPr>
      <w:r>
        <w:t>7) систематически повышать свой профессиональный уровень;</w:t>
      </w:r>
    </w:p>
    <w:p w:rsidR="00BC5401" w:rsidRDefault="00BC5401" w:rsidP="00BC5401">
      <w:pPr>
        <w:pStyle w:val="ad"/>
        <w:spacing w:after="0" w:line="240" w:lineRule="auto"/>
      </w:pPr>
      <w:r>
        <w:t>8) проходить аттестацию на соответствие занимаемой должности в порядке, установленном законодательством об образовании;</w:t>
      </w:r>
    </w:p>
    <w:p w:rsidR="00BC5401" w:rsidRDefault="00BC5401" w:rsidP="00BC5401">
      <w:pPr>
        <w:pStyle w:val="ad"/>
        <w:spacing w:after="0" w:line="240" w:lineRule="auto"/>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5401" w:rsidRDefault="00BC5401" w:rsidP="00BC5401">
      <w:pPr>
        <w:pStyle w:val="ad"/>
        <w:spacing w:after="0" w:line="240" w:lineRule="auto"/>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C5401" w:rsidRDefault="00BC5401" w:rsidP="00BC5401">
      <w:pPr>
        <w:pStyle w:val="ad"/>
        <w:spacing w:after="0" w:line="240" w:lineRule="auto"/>
      </w:pPr>
      <w:r>
        <w:t>4.6. Педагогический работник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BC5401" w:rsidRDefault="00BC5401" w:rsidP="00BC5401">
      <w:pPr>
        <w:pStyle w:val="ad"/>
        <w:spacing w:after="0" w:line="240" w:lineRule="auto"/>
      </w:pPr>
      <w:r>
        <w:t>4.7.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C5401" w:rsidRDefault="00BC5401" w:rsidP="00BC5401">
      <w:pPr>
        <w:pStyle w:val="ad"/>
        <w:spacing w:after="0" w:line="240" w:lineRule="auto"/>
      </w:pPr>
      <w:r>
        <w:lastRenderedPageBreak/>
        <w:t>4. 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C5401" w:rsidRPr="00B32FD7" w:rsidRDefault="00BC5401" w:rsidP="00BC5401">
      <w:pPr>
        <w:rPr>
          <w:bCs/>
        </w:rPr>
      </w:pPr>
      <w:r w:rsidRPr="00B32FD7">
        <w:rPr>
          <w:bCs/>
        </w:rPr>
        <w:t>4.</w:t>
      </w:r>
      <w:r>
        <w:rPr>
          <w:bCs/>
        </w:rPr>
        <w:t>9</w:t>
      </w:r>
      <w:r w:rsidRPr="00B32FD7">
        <w:rPr>
          <w:bCs/>
        </w:rPr>
        <w:t>.Работникам учреждения в период организации образовательного процесса (в период урока)</w:t>
      </w:r>
      <w:r w:rsidRPr="00B32FD7">
        <w:rPr>
          <w:bCs/>
        </w:rPr>
        <w:br/>
        <w:t>запрещается:</w:t>
      </w:r>
    </w:p>
    <w:p w:rsidR="00BC5401" w:rsidRPr="00B32FD7" w:rsidRDefault="00BC5401" w:rsidP="00BC5401">
      <w:pPr>
        <w:rPr>
          <w:bCs/>
        </w:rPr>
      </w:pPr>
      <w:r w:rsidRPr="00B32FD7">
        <w:rPr>
          <w:bCs/>
        </w:rPr>
        <w:t>а)изменять по своему усмотрению расписание уроков (занятий) и график работы;</w:t>
      </w:r>
    </w:p>
    <w:p w:rsidR="00BC5401" w:rsidRPr="00B32FD7" w:rsidRDefault="00BC5401" w:rsidP="00BC5401">
      <w:pPr>
        <w:rPr>
          <w:bCs/>
        </w:rPr>
      </w:pPr>
      <w:r w:rsidRPr="00B32FD7">
        <w:rPr>
          <w:bCs/>
        </w:rPr>
        <w:t>б)отменять, удлинять или сокращать продолжительность уроков и (занятий) и перерывов (пере</w:t>
      </w:r>
      <w:r w:rsidRPr="00B32FD7">
        <w:rPr>
          <w:bCs/>
        </w:rPr>
        <w:softHyphen/>
        <w:t>мен) между ними;</w:t>
      </w:r>
    </w:p>
    <w:p w:rsidR="00BC5401" w:rsidRPr="00B32FD7" w:rsidRDefault="00BC5401" w:rsidP="00BC5401">
      <w:pPr>
        <w:rPr>
          <w:bCs/>
        </w:rPr>
      </w:pPr>
      <w:r w:rsidRPr="00B32FD7">
        <w:rPr>
          <w:bCs/>
        </w:rPr>
        <w:t>в)удалять обучающихся с уроков;</w:t>
      </w:r>
    </w:p>
    <w:p w:rsidR="00BC5401" w:rsidRPr="00B32FD7" w:rsidRDefault="00BC5401" w:rsidP="00BC5401">
      <w:pPr>
        <w:rPr>
          <w:bCs/>
        </w:rPr>
      </w:pPr>
      <w:r w:rsidRPr="00B32FD7">
        <w:rPr>
          <w:bCs/>
        </w:rPr>
        <w:t>г)курить в помещении и на территории учреждения;</w:t>
      </w:r>
    </w:p>
    <w:p w:rsidR="00BC5401" w:rsidRPr="00B32FD7" w:rsidRDefault="00BC5401" w:rsidP="00BC5401">
      <w:pPr>
        <w:rPr>
          <w:bCs/>
        </w:rPr>
      </w:pPr>
      <w:r w:rsidRPr="00B32FD7">
        <w:rPr>
          <w:bCs/>
        </w:rPr>
        <w:t>д)отвлекать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BC5401" w:rsidRPr="00B32FD7" w:rsidRDefault="00BC5401" w:rsidP="00BC5401">
      <w:pPr>
        <w:rPr>
          <w:bCs/>
        </w:rPr>
      </w:pPr>
      <w:r w:rsidRPr="00B32FD7">
        <w:rPr>
          <w:bCs/>
        </w:rPr>
        <w:t>е)отвлекать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w:t>
      </w:r>
      <w:r w:rsidRPr="00B32FD7">
        <w:rPr>
          <w:bCs/>
        </w:rPr>
        <w:softHyphen/>
        <w:t>ной деятельностью учреждения;</w:t>
      </w:r>
    </w:p>
    <w:p w:rsidR="00BC5401" w:rsidRPr="00B32FD7" w:rsidRDefault="00BC5401" w:rsidP="00BC5401">
      <w:pPr>
        <w:rPr>
          <w:bCs/>
        </w:rPr>
      </w:pPr>
      <w:r w:rsidRPr="00B32FD7">
        <w:rPr>
          <w:bCs/>
        </w:rPr>
        <w:t>ж)созывать в рабочее время собрания, заседания и всякого, рода совещания по общественным</w:t>
      </w:r>
      <w:r w:rsidRPr="00B32FD7">
        <w:rPr>
          <w:bCs/>
        </w:rPr>
        <w:br/>
        <w:t>делам.</w:t>
      </w:r>
    </w:p>
    <w:p w:rsidR="00BC5401" w:rsidRPr="00B32FD7" w:rsidRDefault="00BC5401" w:rsidP="00BC5401">
      <w:pPr>
        <w:rPr>
          <w:bCs/>
        </w:rPr>
      </w:pPr>
      <w:r>
        <w:rPr>
          <w:bCs/>
        </w:rPr>
        <w:t>4.10.</w:t>
      </w:r>
      <w:r w:rsidRPr="00B32FD7">
        <w:rPr>
          <w:bCs/>
        </w:rPr>
        <w:t>Работник несет материальную ответственность за причиненный учреждению прямой дейст</w:t>
      </w:r>
      <w:r>
        <w:rPr>
          <w:bCs/>
        </w:rPr>
        <w:t>в</w:t>
      </w:r>
      <w:r w:rsidRPr="00B32FD7">
        <w:rPr>
          <w:bCs/>
        </w:rPr>
        <w:t>ительный ущерб.</w:t>
      </w:r>
    </w:p>
    <w:p w:rsidR="00BC5401" w:rsidRPr="00B32FD7" w:rsidRDefault="00BC5401" w:rsidP="00BC5401">
      <w:pPr>
        <w:rPr>
          <w:bCs/>
        </w:rPr>
      </w:pPr>
      <w:r w:rsidRPr="00B32FD7">
        <w:rPr>
          <w:bCs/>
        </w:rPr>
        <w:t>Под прямым действительным ущербом понимается реа</w:t>
      </w:r>
      <w:r>
        <w:rPr>
          <w:bCs/>
        </w:rPr>
        <w:t>льное уменьшение наличного имуще</w:t>
      </w:r>
      <w:r w:rsidRPr="00B32FD7">
        <w:rPr>
          <w:bCs/>
        </w:rPr>
        <w:t>ства учреждения или ухудшение состояния указанного имущества (в том числе имущества треть их</w:t>
      </w:r>
      <w:r w:rsidRPr="00B32FD7">
        <w:rPr>
          <w:bCs/>
        </w:rPr>
        <w:br/>
        <w:t>лиц, находящегося в учреждении, если учреждение несет ответственность за сохранность этого</w:t>
      </w:r>
      <w:r w:rsidRPr="00B32FD7">
        <w:rPr>
          <w:bCs/>
        </w:rPr>
        <w:br/>
        <w:t>имущества), а также необходимость для учреждения произвести затраты либо излишние выплаты на</w:t>
      </w:r>
      <w:r>
        <w:rPr>
          <w:bCs/>
        </w:rPr>
        <w:t xml:space="preserve"> </w:t>
      </w:r>
      <w:r w:rsidRPr="00B32FD7">
        <w:rPr>
          <w:bCs/>
        </w:rPr>
        <w:t>приобретение или восстановление имущества.</w:t>
      </w:r>
    </w:p>
    <w:p w:rsidR="00BC5401" w:rsidRPr="00B32FD7" w:rsidRDefault="00BC5401" w:rsidP="00BC5401">
      <w:pPr>
        <w:rPr>
          <w:bCs/>
        </w:rPr>
      </w:pPr>
      <w:r>
        <w:rPr>
          <w:bCs/>
        </w:rPr>
        <w:t>4.11.</w:t>
      </w:r>
      <w:r w:rsidRPr="00B32FD7">
        <w:rPr>
          <w:bCs/>
        </w:rPr>
        <w:t>За причиненный ущерб работник несет материальную ответственность в пределах своего</w:t>
      </w:r>
      <w:r w:rsidRPr="00B32FD7">
        <w:rPr>
          <w:bCs/>
        </w:rPr>
        <w:br/>
        <w:t>среднего месячного заработка, за исключением случаев</w:t>
      </w:r>
      <w:r>
        <w:rPr>
          <w:bCs/>
        </w:rPr>
        <w:t>:</w:t>
      </w:r>
    </w:p>
    <w:p w:rsidR="00BC5401" w:rsidRPr="006D5FDC" w:rsidRDefault="00BC5401" w:rsidP="00BC5401">
      <w:pPr>
        <w:pStyle w:val="af"/>
        <w:numPr>
          <w:ilvl w:val="0"/>
          <w:numId w:val="19"/>
        </w:numPr>
        <w:spacing w:after="0" w:line="240" w:lineRule="auto"/>
        <w:contextualSpacing/>
        <w:rPr>
          <w:rFonts w:ascii="Times New Roman" w:hAnsi="Times New Roman" w:cs="Times New Roman"/>
          <w:bCs/>
          <w:sz w:val="24"/>
          <w:szCs w:val="24"/>
        </w:rPr>
      </w:pPr>
      <w:r w:rsidRPr="006D5FDC">
        <w:rPr>
          <w:rFonts w:ascii="Times New Roman" w:hAnsi="Times New Roman" w:cs="Times New Roman"/>
          <w:bCs/>
          <w:sz w:val="24"/>
          <w:szCs w:val="24"/>
        </w:rPr>
        <w:t>Материальная ответственность в полном размере причиненного ущерба возлагается на работника в следующих случаях:</w:t>
      </w:r>
    </w:p>
    <w:p w:rsidR="00BC5401" w:rsidRDefault="00BC5401" w:rsidP="00BC5401">
      <w:pPr>
        <w:rPr>
          <w:bCs/>
        </w:rPr>
      </w:pPr>
      <w:r w:rsidRPr="00B32FD7">
        <w:rPr>
          <w:bCs/>
        </w:rPr>
        <w:t>а)недостачи ценностей, вверенных ему на основании специального письменного договора или по</w:t>
      </w:r>
      <w:r w:rsidRPr="00B32FD7">
        <w:rPr>
          <w:bCs/>
        </w:rPr>
        <w:softHyphen/>
        <w:t xml:space="preserve">лученных им по разовому документу; </w:t>
      </w:r>
    </w:p>
    <w:p w:rsidR="00BC5401" w:rsidRPr="00B32FD7" w:rsidRDefault="00BC5401" w:rsidP="00BC5401">
      <w:pPr>
        <w:rPr>
          <w:bCs/>
        </w:rPr>
      </w:pPr>
      <w:r w:rsidRPr="00B32FD7">
        <w:rPr>
          <w:bCs/>
        </w:rPr>
        <w:t>б)умышленного причинения ущерба;</w:t>
      </w:r>
    </w:p>
    <w:p w:rsidR="00BC5401" w:rsidRPr="00B32FD7" w:rsidRDefault="00BC5401" w:rsidP="00BC5401">
      <w:pPr>
        <w:rPr>
          <w:bCs/>
        </w:rPr>
      </w:pPr>
      <w:r w:rsidRPr="00B32FD7">
        <w:rPr>
          <w:bCs/>
        </w:rPr>
        <w:t>в)причинения ущерба в состоянии алкогольного, наркотического или токсического опьянения; г)причинения ущерба в результате преступных действий работника, установленных приговором суда;</w:t>
      </w:r>
    </w:p>
    <w:p w:rsidR="00BC5401" w:rsidRPr="00B32FD7" w:rsidRDefault="00BC5401" w:rsidP="00BC5401">
      <w:pPr>
        <w:rPr>
          <w:bCs/>
        </w:rPr>
      </w:pPr>
      <w:r w:rsidRPr="00B32FD7">
        <w:rPr>
          <w:bCs/>
        </w:rPr>
        <w:t>д)причинения ущерба в результате административного проступка, если таковой установлен со</w:t>
      </w:r>
      <w:r w:rsidRPr="00B32FD7">
        <w:rPr>
          <w:bCs/>
        </w:rPr>
        <w:softHyphen/>
        <w:t>ответствующим государственным органом;</w:t>
      </w:r>
    </w:p>
    <w:p w:rsidR="00BC5401" w:rsidRDefault="00BC5401" w:rsidP="00BC5401">
      <w:pPr>
        <w:rPr>
          <w:bCs/>
        </w:rPr>
      </w:pPr>
      <w:r w:rsidRPr="00B32FD7">
        <w:rPr>
          <w:bCs/>
        </w:rPr>
        <w:t xml:space="preserve">е)разглашения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BC5401" w:rsidRPr="00B32FD7" w:rsidRDefault="00BC5401" w:rsidP="00BC5401">
      <w:pPr>
        <w:rPr>
          <w:bCs/>
        </w:rPr>
      </w:pPr>
      <w:r w:rsidRPr="00B32FD7">
        <w:rPr>
          <w:bCs/>
        </w:rPr>
        <w:t>ж)причинения ущерба не при исполнении работником трудовых обязанностей.</w:t>
      </w:r>
    </w:p>
    <w:p w:rsidR="00BC5401" w:rsidRPr="006D5FDC" w:rsidRDefault="00BC5401" w:rsidP="00BC5401">
      <w:pPr>
        <w:pStyle w:val="af"/>
        <w:numPr>
          <w:ilvl w:val="0"/>
          <w:numId w:val="19"/>
        </w:numPr>
        <w:spacing w:after="0" w:line="240" w:lineRule="auto"/>
        <w:contextualSpacing/>
        <w:rPr>
          <w:rFonts w:ascii="Times New Roman" w:hAnsi="Times New Roman" w:cs="Times New Roman"/>
          <w:bCs/>
          <w:sz w:val="24"/>
          <w:szCs w:val="24"/>
        </w:rPr>
      </w:pPr>
      <w:r w:rsidRPr="006D5FDC">
        <w:rPr>
          <w:rFonts w:ascii="Times New Roman" w:hAnsi="Times New Roman" w:cs="Times New Roman"/>
          <w:bCs/>
          <w:sz w:val="24"/>
          <w:szCs w:val="24"/>
        </w:rPr>
        <w:t>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w:t>
      </w:r>
      <w:r>
        <w:rPr>
          <w:rFonts w:ascii="Times New Roman" w:hAnsi="Times New Roman" w:cs="Times New Roman"/>
          <w:bCs/>
          <w:sz w:val="24"/>
          <w:szCs w:val="24"/>
        </w:rPr>
        <w:t xml:space="preserve"> </w:t>
      </w:r>
      <w:r w:rsidRPr="006D5FDC">
        <w:rPr>
          <w:rFonts w:ascii="Times New Roman" w:hAnsi="Times New Roman" w:cs="Times New Roman"/>
          <w:bCs/>
          <w:sz w:val="24"/>
          <w:szCs w:val="24"/>
        </w:rPr>
        <w:t>на основании письменных договоров о полной материальной ответственности:</w:t>
      </w:r>
    </w:p>
    <w:p w:rsidR="00BC5401" w:rsidRDefault="00BC5401" w:rsidP="00BC5401">
      <w:pPr>
        <w:pStyle w:val="af"/>
        <w:numPr>
          <w:ilvl w:val="0"/>
          <w:numId w:val="20"/>
        </w:numPr>
        <w:spacing w:after="0" w:line="240" w:lineRule="auto"/>
        <w:contextualSpacing/>
        <w:rPr>
          <w:rFonts w:ascii="Times New Roman" w:hAnsi="Times New Roman" w:cs="Times New Roman"/>
          <w:bCs/>
          <w:sz w:val="24"/>
          <w:szCs w:val="24"/>
        </w:rPr>
      </w:pPr>
      <w:r w:rsidRPr="006D5FDC">
        <w:rPr>
          <w:rFonts w:ascii="Times New Roman" w:hAnsi="Times New Roman" w:cs="Times New Roman"/>
          <w:bCs/>
          <w:sz w:val="24"/>
          <w:szCs w:val="24"/>
        </w:rPr>
        <w:t>Заместитель директора по административно-хозяйственной работе.</w:t>
      </w:r>
    </w:p>
    <w:p w:rsidR="00BC5401" w:rsidRDefault="00BC5401" w:rsidP="00BC5401">
      <w:pPr>
        <w:rPr>
          <w:bCs/>
        </w:rPr>
      </w:pPr>
      <w:r w:rsidRPr="007B282D">
        <w:rPr>
          <w:bCs/>
        </w:rPr>
        <w:t>4.</w:t>
      </w:r>
      <w:r>
        <w:rPr>
          <w:bCs/>
        </w:rPr>
        <w:t>12</w:t>
      </w:r>
      <w:r w:rsidRPr="007B282D">
        <w:rPr>
          <w:bCs/>
        </w:rPr>
        <w:t>. Работники учреждения привлекаются к дисциплинарной ответственности в порядке, уста</w:t>
      </w:r>
      <w:r w:rsidRPr="007B282D">
        <w:rPr>
          <w:bCs/>
        </w:rPr>
        <w:softHyphen/>
        <w:t>новленном пунктами 6.4. - 6.13. настоящих Правил.</w:t>
      </w:r>
    </w:p>
    <w:p w:rsidR="00BC5401" w:rsidRPr="007B282D" w:rsidRDefault="00BC5401" w:rsidP="00BC5401">
      <w:pPr>
        <w:rPr>
          <w:bCs/>
        </w:rPr>
      </w:pPr>
    </w:p>
    <w:p w:rsidR="00BC5401" w:rsidRPr="007B282D" w:rsidRDefault="00BC5401" w:rsidP="00BC5401">
      <w:pPr>
        <w:shd w:val="clear" w:color="auto" w:fill="D9D9D9" w:themeFill="background1" w:themeFillShade="D9"/>
        <w:jc w:val="center"/>
        <w:rPr>
          <w:bCs/>
        </w:rPr>
      </w:pPr>
      <w:r w:rsidRPr="007B282D">
        <w:rPr>
          <w:b/>
          <w:bCs/>
        </w:rPr>
        <w:t>5. Режим работы и время отдыха</w:t>
      </w:r>
    </w:p>
    <w:p w:rsidR="00BC5401" w:rsidRPr="007B282D" w:rsidRDefault="00BC5401" w:rsidP="00BC5401">
      <w:pPr>
        <w:numPr>
          <w:ilvl w:val="0"/>
          <w:numId w:val="21"/>
        </w:numPr>
        <w:rPr>
          <w:bCs/>
        </w:rPr>
      </w:pPr>
      <w:r w:rsidRPr="007B282D">
        <w:rPr>
          <w:bCs/>
        </w:rPr>
        <w:lastRenderedPageBreak/>
        <w:t>В учреждении установлена шестидневная рабочая неделя с одним выходным днем.</w:t>
      </w:r>
    </w:p>
    <w:p w:rsidR="00BC5401" w:rsidRPr="007B282D" w:rsidRDefault="00BC5401" w:rsidP="00BC5401">
      <w:pPr>
        <w:numPr>
          <w:ilvl w:val="0"/>
          <w:numId w:val="21"/>
        </w:numPr>
        <w:rPr>
          <w:bCs/>
        </w:rPr>
      </w:pPr>
      <w:r w:rsidRPr="007B282D">
        <w:rPr>
          <w:bCs/>
        </w:rPr>
        <w:t>Продолжительность рабочей недели - 40 часов, для педагогических работников устанавливается сокращенная рабочая неделя.</w:t>
      </w:r>
    </w:p>
    <w:p w:rsidR="00BC5401" w:rsidRPr="007B282D" w:rsidRDefault="00BC5401" w:rsidP="00BC5401">
      <w:pPr>
        <w:numPr>
          <w:ilvl w:val="0"/>
          <w:numId w:val="21"/>
        </w:numPr>
        <w:rPr>
          <w:bCs/>
        </w:rPr>
      </w:pPr>
      <w:r w:rsidRPr="007B282D">
        <w:rPr>
          <w:bCs/>
        </w:rPr>
        <w:t>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w:t>
      </w:r>
      <w:r>
        <w:rPr>
          <w:bCs/>
        </w:rPr>
        <w:t xml:space="preserve"> </w:t>
      </w:r>
      <w:r w:rsidRPr="007B282D">
        <w:rPr>
          <w:bCs/>
        </w:rPr>
        <w:t>установленной продолжительности рабочего времени за неделю и утверждаются директором учреждения по согласованию с выборным профсоюзным органом.</w:t>
      </w:r>
    </w:p>
    <w:p w:rsidR="00BC5401" w:rsidRPr="007B282D" w:rsidRDefault="00BC5401" w:rsidP="00BC5401">
      <w:pPr>
        <w:rPr>
          <w:bCs/>
        </w:rPr>
      </w:pPr>
      <w:r w:rsidRPr="007B282D">
        <w:rPr>
          <w:bCs/>
        </w:rPr>
        <w:t>Графики сменности доводятся до сведения указанных работников не позднее чем за один месяц до введения их в действие.</w:t>
      </w:r>
    </w:p>
    <w:p w:rsidR="00BC5401" w:rsidRPr="007B282D" w:rsidRDefault="00BC5401" w:rsidP="00BC5401">
      <w:pPr>
        <w:numPr>
          <w:ilvl w:val="0"/>
          <w:numId w:val="22"/>
        </w:numPr>
        <w:rPr>
          <w:bCs/>
        </w:rPr>
      </w:pPr>
      <w:r w:rsidRPr="007B282D">
        <w:rPr>
          <w:bCs/>
        </w:rPr>
        <w:t>Рабочее время педагогических работников включает преподавательскую (учебную) работу,</w:t>
      </w:r>
      <w:r w:rsidRPr="007B282D">
        <w:rPr>
          <w:bCs/>
        </w:rPr>
        <w:br/>
        <w:t>воспитательную, а также другую педагогическую работу, предусмотренную должностными обязанностями и настоящими Правилами.</w:t>
      </w:r>
    </w:p>
    <w:p w:rsidR="00BC5401" w:rsidRPr="007B282D" w:rsidRDefault="00BC5401" w:rsidP="00BC5401">
      <w:pPr>
        <w:numPr>
          <w:ilvl w:val="0"/>
          <w:numId w:val="22"/>
        </w:numPr>
        <w:rPr>
          <w:bCs/>
        </w:rPr>
      </w:pPr>
      <w:r w:rsidRPr="007B282D">
        <w:rPr>
          <w:bCs/>
        </w:rPr>
        <w:t>Учебная нагрузка педагогического работника устанавливается исходя из количества часов</w:t>
      </w:r>
      <w:r w:rsidRPr="007B282D">
        <w:rPr>
          <w:bCs/>
        </w:rPr>
        <w:br/>
        <w:t>по учебному плану и учебным программам, обеспеченности кадрами, других условий работы в</w:t>
      </w:r>
      <w:r w:rsidRPr="007B282D">
        <w:rPr>
          <w:bCs/>
        </w:rPr>
        <w:br/>
        <w:t>учреждении и закрепляется в заключенном с работником трудовом договоре.</w:t>
      </w:r>
    </w:p>
    <w:p w:rsidR="00BC5401" w:rsidRPr="007B282D" w:rsidRDefault="00BC5401" w:rsidP="00BC5401">
      <w:pPr>
        <w:rPr>
          <w:bCs/>
        </w:rPr>
      </w:pPr>
      <w:r w:rsidRPr="007B282D">
        <w:rPr>
          <w:bCs/>
        </w:rPr>
        <w:t>Учебная нагрузка, объем которой больше или меньше нормы часов за ставку заработной пла</w:t>
      </w:r>
      <w:r w:rsidRPr="007B282D">
        <w:rPr>
          <w:bCs/>
        </w:rPr>
        <w:softHyphen/>
        <w:t>ты, устанавливается только с письменного согласия работника.</w:t>
      </w:r>
    </w:p>
    <w:p w:rsidR="00BC5401" w:rsidRPr="007B282D" w:rsidRDefault="00BC5401" w:rsidP="00BC5401">
      <w:pPr>
        <w:rPr>
          <w:bCs/>
        </w:rPr>
      </w:pPr>
      <w:r w:rsidRPr="007B282D">
        <w:rPr>
          <w:bCs/>
        </w:rPr>
        <w:t>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w:t>
      </w:r>
      <w:r w:rsidRPr="007B282D">
        <w:rPr>
          <w:bCs/>
        </w:rPr>
        <w:softHyphen/>
        <w:t>шения количества часов по учебным планам и программам, сокращения количества классов (групп продленного дня).</w:t>
      </w:r>
    </w:p>
    <w:p w:rsidR="00BC5401" w:rsidRPr="007B282D" w:rsidRDefault="00BC5401" w:rsidP="00BC5401">
      <w:pPr>
        <w:rPr>
          <w:bCs/>
        </w:rPr>
      </w:pPr>
      <w:r w:rsidRPr="007B282D">
        <w:rPr>
          <w:bCs/>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C5401" w:rsidRPr="007B282D" w:rsidRDefault="00BC5401" w:rsidP="00BC5401">
      <w:pPr>
        <w:rPr>
          <w:bCs/>
        </w:rPr>
      </w:pPr>
      <w:r w:rsidRPr="007B282D">
        <w:rPr>
          <w:bCs/>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w:t>
      </w:r>
      <w:r w:rsidRPr="007B282D">
        <w:rPr>
          <w:bCs/>
        </w:rPr>
        <w:softHyphen/>
        <w:t>ся ее объем и преемственность преподавания предметов в классах.</w:t>
      </w:r>
    </w:p>
    <w:p w:rsidR="00BC5401" w:rsidRPr="007B282D" w:rsidRDefault="00BC5401" w:rsidP="00BC5401">
      <w:pPr>
        <w:numPr>
          <w:ilvl w:val="0"/>
          <w:numId w:val="23"/>
        </w:numPr>
        <w:rPr>
          <w:bCs/>
        </w:rPr>
      </w:pPr>
      <w:r w:rsidRPr="007B282D">
        <w:rPr>
          <w:bCs/>
        </w:rPr>
        <w:t>В случае производственной необходимости администрация учреждения имеет право перевес</w:t>
      </w:r>
      <w:r w:rsidRPr="007B282D">
        <w:rPr>
          <w:bCs/>
        </w:rPr>
        <w:softHyphen/>
        <w:t>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w:t>
      </w:r>
      <w:r w:rsidRPr="007B282D">
        <w:rPr>
          <w:bCs/>
        </w:rPr>
        <w:br/>
        <w:t>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w:t>
      </w:r>
      <w:r>
        <w:rPr>
          <w:bCs/>
        </w:rPr>
        <w:t xml:space="preserve"> </w:t>
      </w:r>
      <w:r w:rsidRPr="007B282D">
        <w:rPr>
          <w:bCs/>
        </w:rPr>
        <w:t>ему по состоянию здоровья.</w:t>
      </w:r>
    </w:p>
    <w:p w:rsidR="00BC5401" w:rsidRPr="007B282D" w:rsidRDefault="00BC5401" w:rsidP="00BC5401">
      <w:pPr>
        <w:numPr>
          <w:ilvl w:val="0"/>
          <w:numId w:val="23"/>
        </w:numPr>
        <w:rPr>
          <w:bCs/>
        </w:rPr>
      </w:pPr>
      <w:r w:rsidRPr="007B282D">
        <w:rPr>
          <w:bCs/>
        </w:rPr>
        <w:t>Перевод работника для замещения отсутствующего работника может производиться без его</w:t>
      </w:r>
      <w:r w:rsidRPr="007B282D">
        <w:rPr>
          <w:bCs/>
        </w:rPr>
        <w:br/>
        <w:t>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w:t>
      </w:r>
      <w:r w:rsidRPr="007B282D">
        <w:rPr>
          <w:bCs/>
        </w:rPr>
        <w:softHyphen/>
        <w:t>ботник наряду со своей основной работой выполняет обязанности временно отсутствующего</w:t>
      </w:r>
      <w:r w:rsidRPr="007B282D">
        <w:rPr>
          <w:bCs/>
        </w:rPr>
        <w:br/>
        <w:t>работника, то ему производится доплата в размере, определяемом соглашением сторон трудо</w:t>
      </w:r>
      <w:r w:rsidRPr="007B282D">
        <w:rPr>
          <w:bCs/>
        </w:rPr>
        <w:softHyphen/>
        <w:t>вого договора.</w:t>
      </w:r>
    </w:p>
    <w:p w:rsidR="00BC5401" w:rsidRPr="007B282D" w:rsidRDefault="00BC5401" w:rsidP="00BC5401">
      <w:pPr>
        <w:numPr>
          <w:ilvl w:val="0"/>
          <w:numId w:val="23"/>
        </w:numPr>
        <w:rPr>
          <w:bCs/>
        </w:rPr>
      </w:pPr>
      <w:r w:rsidRPr="007B282D">
        <w:rPr>
          <w:bCs/>
        </w:rPr>
        <w:t>Рабочее время педагогического работника, связанное с проведением</w:t>
      </w:r>
      <w:r>
        <w:rPr>
          <w:bCs/>
        </w:rPr>
        <w:t xml:space="preserve"> </w:t>
      </w:r>
      <w:r w:rsidRPr="007B282D">
        <w:rPr>
          <w:bCs/>
        </w:rPr>
        <w:t xml:space="preserve">уроков (занятий), определяется расписанием уроков (занятий). Расписание уроков (занятий) составляется и утверждается администрацией </w:t>
      </w:r>
      <w:r>
        <w:rPr>
          <w:bCs/>
        </w:rPr>
        <w:t>учреждения</w:t>
      </w:r>
      <w:r w:rsidRPr="007B282D">
        <w:rPr>
          <w:bCs/>
        </w:rPr>
        <w:t xml:space="preserve"> по согласованию с выборным профсоюзным органом с учетом</w:t>
      </w:r>
      <w:r>
        <w:rPr>
          <w:bCs/>
        </w:rPr>
        <w:t xml:space="preserve"> </w:t>
      </w:r>
      <w:r w:rsidRPr="007B282D">
        <w:rPr>
          <w:bCs/>
        </w:rPr>
        <w:t>обеспечения педагогической целесообразности, соблюдения санитарно-гигиенических норм и</w:t>
      </w:r>
      <w:r>
        <w:rPr>
          <w:bCs/>
        </w:rPr>
        <w:t xml:space="preserve"> </w:t>
      </w:r>
      <w:r w:rsidRPr="007B282D">
        <w:rPr>
          <w:bCs/>
        </w:rPr>
        <w:t>максимальной экономии времени педагога.</w:t>
      </w:r>
    </w:p>
    <w:p w:rsidR="00BC5401" w:rsidRPr="007B282D" w:rsidRDefault="00BC5401" w:rsidP="00BC5401">
      <w:pPr>
        <w:numPr>
          <w:ilvl w:val="0"/>
          <w:numId w:val="23"/>
        </w:numPr>
        <w:rPr>
          <w:bCs/>
        </w:rPr>
      </w:pPr>
      <w:r w:rsidRPr="007B282D">
        <w:rPr>
          <w:bCs/>
        </w:rPr>
        <w:t>Педагогическим работникам (если это возможно исходя из объема выполняемой ими</w:t>
      </w:r>
      <w:r>
        <w:rPr>
          <w:bCs/>
        </w:rPr>
        <w:t xml:space="preserve"> </w:t>
      </w:r>
      <w:r w:rsidRPr="007B282D">
        <w:rPr>
          <w:bCs/>
        </w:rPr>
        <w:t xml:space="preserve">учебной нагрузки и количества часов по учебному плану, отведенных на преподаваемую ими дисциплину) </w:t>
      </w:r>
      <w:r w:rsidRPr="007B282D">
        <w:rPr>
          <w:bCs/>
        </w:rPr>
        <w:lastRenderedPageBreak/>
        <w:t>устанавливается один свободный от проведения занятий день в неделю для методической работы и повышения квалификации.</w:t>
      </w:r>
    </w:p>
    <w:p w:rsidR="00BC5401" w:rsidRPr="0048424C" w:rsidRDefault="00BC5401" w:rsidP="00BC5401">
      <w:pPr>
        <w:rPr>
          <w:bCs/>
        </w:rPr>
      </w:pPr>
      <w:r w:rsidRPr="007B282D">
        <w:rPr>
          <w:bCs/>
        </w:rPr>
        <w:t>5.10.</w:t>
      </w:r>
      <w:r>
        <w:rPr>
          <w:bCs/>
        </w:rPr>
        <w:t xml:space="preserve"> </w:t>
      </w:r>
      <w:r w:rsidRPr="0048424C">
        <w:rPr>
          <w:bCs/>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C5401" w:rsidRPr="007B282D" w:rsidRDefault="00BC5401" w:rsidP="00BC5401">
      <w:pPr>
        <w:numPr>
          <w:ilvl w:val="0"/>
          <w:numId w:val="24"/>
        </w:numPr>
        <w:rPr>
          <w:bCs/>
        </w:rPr>
      </w:pPr>
      <w:r w:rsidRPr="007B282D">
        <w:rPr>
          <w:bCs/>
        </w:rPr>
        <w:t>Все педагогические работники учреждения обязаны являться на работу, как правило, не</w:t>
      </w:r>
      <w:r w:rsidRPr="007B282D">
        <w:rPr>
          <w:bCs/>
        </w:rPr>
        <w:br/>
        <w:t>менее чем за 15 минут до начала занятий, но не позднее звонка. Работники вспомогательного</w:t>
      </w:r>
      <w:r w:rsidRPr="007B282D">
        <w:rPr>
          <w:bCs/>
        </w:rPr>
        <w:br/>
        <w:t>персонала обязаны быть на рабочем месте не позже чем за 30 минут до начала рабочего дня (в</w:t>
      </w:r>
      <w:r w:rsidRPr="007B282D">
        <w:rPr>
          <w:bCs/>
        </w:rPr>
        <w:br/>
        <w:t>соответствии с графиком работы).</w:t>
      </w:r>
    </w:p>
    <w:p w:rsidR="00BC5401" w:rsidRPr="007B282D" w:rsidRDefault="00BC5401" w:rsidP="00BC5401">
      <w:pPr>
        <w:numPr>
          <w:ilvl w:val="0"/>
          <w:numId w:val="24"/>
        </w:numPr>
        <w:rPr>
          <w:bCs/>
        </w:rPr>
      </w:pPr>
      <w:r w:rsidRPr="007B282D">
        <w:rPr>
          <w:bCs/>
        </w:rPr>
        <w:t>Директор учреждения привлекает педагогических работников к дежурству по учреждению.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w:t>
      </w:r>
      <w:r w:rsidRPr="007B282D">
        <w:rPr>
          <w:bCs/>
        </w:rPr>
        <w:br/>
        <w:t>не ранее чем за 20 минут до начала занятий обучающихся данной смены и продолжаться не более 20 минут после их окончания.</w:t>
      </w:r>
    </w:p>
    <w:p w:rsidR="00BC5401" w:rsidRPr="007B282D" w:rsidRDefault="00BC5401" w:rsidP="00BC5401">
      <w:pPr>
        <w:numPr>
          <w:ilvl w:val="0"/>
          <w:numId w:val="24"/>
        </w:numPr>
        <w:rPr>
          <w:bCs/>
        </w:rPr>
      </w:pPr>
      <w:r w:rsidRPr="007B282D">
        <w:rPr>
          <w:bCs/>
        </w:rPr>
        <w:t>Время осенних, зимних и весенних каникул, а также время летних каникул, не совпадающее с</w:t>
      </w:r>
      <w:r w:rsidRPr="007B282D">
        <w:rPr>
          <w:bCs/>
        </w:rPr>
        <w:br/>
        <w:t>очередным отпуском, является рабочим временем педагогических и других работников образовательных учреждений.</w:t>
      </w:r>
    </w:p>
    <w:p w:rsidR="00BC5401" w:rsidRPr="007B282D" w:rsidRDefault="00BC5401" w:rsidP="00BC5401">
      <w:pPr>
        <w:rPr>
          <w:bCs/>
        </w:rPr>
      </w:pPr>
      <w:r w:rsidRPr="007B282D">
        <w:rPr>
          <w:bCs/>
        </w:rPr>
        <w:t>График работы в каникулы утверждается приказом директора учреждения.</w:t>
      </w:r>
    </w:p>
    <w:p w:rsidR="00BC5401" w:rsidRPr="007B282D" w:rsidRDefault="00BC5401" w:rsidP="00BC5401">
      <w:pPr>
        <w:numPr>
          <w:ilvl w:val="0"/>
          <w:numId w:val="25"/>
        </w:numPr>
        <w:rPr>
          <w:bCs/>
        </w:rPr>
      </w:pPr>
      <w:r w:rsidRPr="007B282D">
        <w:rPr>
          <w:bCs/>
        </w:rPr>
        <w:t>Рабочее время, свободное от уроков, дежурств, участия во внеурочных мероприятиях,</w:t>
      </w:r>
      <w:r w:rsidRPr="007B282D">
        <w:rPr>
          <w:bCs/>
        </w:rPr>
        <w:br/>
        <w:t>предусмотренных планом образовательного учреждения (заседания педагогического совета,</w:t>
      </w:r>
      <w:r w:rsidRPr="007B282D">
        <w:rPr>
          <w:bCs/>
        </w:rPr>
        <w:br/>
        <w:t>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BC5401" w:rsidRPr="007B282D" w:rsidRDefault="00BC5401" w:rsidP="00BC5401">
      <w:pPr>
        <w:numPr>
          <w:ilvl w:val="0"/>
          <w:numId w:val="25"/>
        </w:numPr>
        <w:rPr>
          <w:bCs/>
        </w:rPr>
      </w:pPr>
      <w:r w:rsidRPr="007B282D">
        <w:rPr>
          <w:bCs/>
        </w:rPr>
        <w:t>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w:t>
      </w:r>
      <w:r>
        <w:rPr>
          <w:bCs/>
        </w:rPr>
        <w:t>д</w:t>
      </w:r>
      <w:r w:rsidRPr="007B282D">
        <w:rPr>
          <w:bCs/>
        </w:rPr>
        <w:t>олжительностью 56 календарных дней. Отпуск предоставляется в соответствии с графиком, утверждаемым директором учреждения с учетом мнения выборного профсоюзного органа не позд</w:t>
      </w:r>
      <w:r>
        <w:rPr>
          <w:bCs/>
        </w:rPr>
        <w:t>н</w:t>
      </w:r>
      <w:r w:rsidRPr="007B282D">
        <w:rPr>
          <w:bCs/>
        </w:rPr>
        <w:t>ее чем за две недели до наступления календарного года. О времени начала отпуска работник</w:t>
      </w:r>
      <w:r w:rsidRPr="007B282D">
        <w:rPr>
          <w:bCs/>
        </w:rPr>
        <w:br/>
        <w:t>должен быть извещен не позднее чем за две недели до его начала.</w:t>
      </w:r>
    </w:p>
    <w:p w:rsidR="00BC5401" w:rsidRPr="007B282D" w:rsidRDefault="00BC5401" w:rsidP="00BC5401">
      <w:pPr>
        <w:numPr>
          <w:ilvl w:val="0"/>
          <w:numId w:val="25"/>
        </w:numPr>
        <w:rPr>
          <w:bCs/>
        </w:rPr>
      </w:pPr>
      <w:r w:rsidRPr="007B282D">
        <w:rPr>
          <w:bCs/>
        </w:rPr>
        <w:t>Работникам учреждения могут предоставляться дополнительные неоплачиваемые отпуска</w:t>
      </w:r>
      <w:r w:rsidRPr="007B282D">
        <w:rPr>
          <w:bCs/>
        </w:rPr>
        <w:br/>
        <w:t>в соответствии со статьей 128 Трудового кодекса РФ.</w:t>
      </w:r>
    </w:p>
    <w:p w:rsidR="00BC5401" w:rsidRPr="007B282D" w:rsidRDefault="00BC5401" w:rsidP="00BC5401">
      <w:pPr>
        <w:numPr>
          <w:ilvl w:val="0"/>
          <w:numId w:val="25"/>
        </w:numPr>
        <w:rPr>
          <w:bCs/>
        </w:rPr>
      </w:pPr>
      <w:r w:rsidRPr="007B282D">
        <w:rPr>
          <w:bCs/>
        </w:rPr>
        <w:t>Педагогическим работникам через каждые 10 лет непрерывной педагогической работы пре</w:t>
      </w:r>
      <w:r>
        <w:rPr>
          <w:bCs/>
        </w:rPr>
        <w:t>д</w:t>
      </w:r>
      <w:r w:rsidRPr="007B282D">
        <w:rPr>
          <w:bCs/>
        </w:rPr>
        <w:t>оставляется длительный отпуск сроком до одного года в порядке, определяемом Учредителем.</w:t>
      </w:r>
    </w:p>
    <w:p w:rsidR="00BC5401" w:rsidRDefault="00BC5401" w:rsidP="00BC5401">
      <w:pPr>
        <w:numPr>
          <w:ilvl w:val="0"/>
          <w:numId w:val="25"/>
        </w:numPr>
        <w:rPr>
          <w:bCs/>
        </w:rPr>
      </w:pPr>
      <w:r w:rsidRPr="007B282D">
        <w:rPr>
          <w:bCs/>
        </w:rPr>
        <w:t>Администрация учреждения ведет учет рабочего времени, фактически отработанного каж</w:t>
      </w:r>
      <w:r w:rsidRPr="007B282D">
        <w:rPr>
          <w:bCs/>
        </w:rPr>
        <w:softHyphen/>
        <w:t>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BC5401" w:rsidRPr="007B282D" w:rsidRDefault="00BC5401" w:rsidP="00BC5401">
      <w:pPr>
        <w:rPr>
          <w:bCs/>
        </w:rPr>
      </w:pPr>
    </w:p>
    <w:p w:rsidR="00BC5401" w:rsidRPr="00DD4A7F" w:rsidRDefault="00BC5401" w:rsidP="00BC5401">
      <w:pPr>
        <w:shd w:val="clear" w:color="auto" w:fill="D9D9D9" w:themeFill="background1" w:themeFillShade="D9"/>
        <w:jc w:val="center"/>
        <w:rPr>
          <w:b/>
          <w:bCs/>
        </w:rPr>
      </w:pPr>
      <w:r w:rsidRPr="00DD4A7F">
        <w:rPr>
          <w:b/>
          <w:bCs/>
        </w:rPr>
        <w:t>6. Применяемые к работникам меры поощрения и взыскания</w:t>
      </w:r>
    </w:p>
    <w:p w:rsidR="00BC5401" w:rsidRPr="007B282D" w:rsidRDefault="00BC5401" w:rsidP="00BC5401">
      <w:pPr>
        <w:rPr>
          <w:bCs/>
        </w:rPr>
      </w:pPr>
      <w:r w:rsidRPr="007B282D">
        <w:rPr>
          <w:bCs/>
        </w:rPr>
        <w:lastRenderedPageBreak/>
        <w:t>6.1.</w:t>
      </w:r>
      <w:r w:rsidRPr="007B282D">
        <w:rPr>
          <w:bCs/>
        </w:rPr>
        <w:tab/>
        <w:t>Работодатель поощряет работников, добросовестно исполняющих трудовые обязанности, в</w:t>
      </w:r>
      <w:r w:rsidRPr="007B282D">
        <w:rPr>
          <w:bCs/>
        </w:rPr>
        <w:br/>
        <w:t>следующих формах:</w:t>
      </w:r>
    </w:p>
    <w:p w:rsidR="00BC5401" w:rsidRPr="007B282D" w:rsidRDefault="00BC5401" w:rsidP="00BC5401">
      <w:pPr>
        <w:numPr>
          <w:ilvl w:val="0"/>
          <w:numId w:val="26"/>
        </w:numPr>
        <w:rPr>
          <w:bCs/>
        </w:rPr>
      </w:pPr>
      <w:r w:rsidRPr="007B282D">
        <w:rPr>
          <w:bCs/>
        </w:rPr>
        <w:t>объявление благодарности;</w:t>
      </w:r>
    </w:p>
    <w:p w:rsidR="00BC5401" w:rsidRPr="007B282D" w:rsidRDefault="00BC5401" w:rsidP="00BC5401">
      <w:pPr>
        <w:numPr>
          <w:ilvl w:val="0"/>
          <w:numId w:val="26"/>
        </w:numPr>
        <w:rPr>
          <w:bCs/>
        </w:rPr>
      </w:pPr>
      <w:r w:rsidRPr="007B282D">
        <w:rPr>
          <w:bCs/>
        </w:rPr>
        <w:t>выплата премии;</w:t>
      </w:r>
    </w:p>
    <w:p w:rsidR="00BC5401" w:rsidRPr="007B282D" w:rsidRDefault="00BC5401" w:rsidP="00BC5401">
      <w:pPr>
        <w:numPr>
          <w:ilvl w:val="0"/>
          <w:numId w:val="26"/>
        </w:numPr>
        <w:rPr>
          <w:bCs/>
        </w:rPr>
      </w:pPr>
      <w:r w:rsidRPr="007B282D">
        <w:rPr>
          <w:bCs/>
        </w:rPr>
        <w:t>награждение ценным подарком;</w:t>
      </w:r>
    </w:p>
    <w:p w:rsidR="00BC5401" w:rsidRPr="007B282D" w:rsidRDefault="00BC5401" w:rsidP="00BC5401">
      <w:pPr>
        <w:numPr>
          <w:ilvl w:val="0"/>
          <w:numId w:val="26"/>
        </w:numPr>
        <w:rPr>
          <w:bCs/>
        </w:rPr>
      </w:pPr>
      <w:r w:rsidRPr="007B282D">
        <w:rPr>
          <w:bCs/>
        </w:rPr>
        <w:t>награждение почетной грамотой;</w:t>
      </w:r>
    </w:p>
    <w:p w:rsidR="00BC5401" w:rsidRPr="007B282D" w:rsidRDefault="00BC5401" w:rsidP="00BC5401">
      <w:pPr>
        <w:numPr>
          <w:ilvl w:val="0"/>
          <w:numId w:val="26"/>
        </w:numPr>
        <w:rPr>
          <w:bCs/>
        </w:rPr>
      </w:pPr>
      <w:r w:rsidRPr="007B282D">
        <w:rPr>
          <w:bCs/>
        </w:rPr>
        <w:t>представление к награждению отраслевыми наградами;</w:t>
      </w:r>
    </w:p>
    <w:p w:rsidR="00BC5401" w:rsidRPr="007B282D" w:rsidRDefault="00BC5401" w:rsidP="00BC5401">
      <w:pPr>
        <w:numPr>
          <w:ilvl w:val="0"/>
          <w:numId w:val="26"/>
        </w:numPr>
        <w:rPr>
          <w:bCs/>
        </w:rPr>
      </w:pPr>
      <w:r w:rsidRPr="007B282D">
        <w:rPr>
          <w:bCs/>
          <w:u w:val="single"/>
        </w:rPr>
        <w:t>представление к награждению государственными наградами.</w:t>
      </w:r>
      <w:r w:rsidRPr="007B282D">
        <w:rPr>
          <w:bCs/>
          <w:u w:val="single"/>
        </w:rPr>
        <w:tab/>
      </w:r>
    </w:p>
    <w:p w:rsidR="00BC5401" w:rsidRPr="007B282D" w:rsidRDefault="00BC5401" w:rsidP="00BC5401">
      <w:pPr>
        <w:numPr>
          <w:ilvl w:val="0"/>
          <w:numId w:val="27"/>
        </w:numPr>
        <w:rPr>
          <w:bCs/>
        </w:rPr>
      </w:pPr>
      <w:r w:rsidRPr="007B282D">
        <w:rPr>
          <w:bCs/>
        </w:rPr>
        <w:t xml:space="preserve">Поощрение в виде выплаты премии осуществляется в соответствии с Положением о </w:t>
      </w:r>
      <w:r>
        <w:rPr>
          <w:bCs/>
        </w:rPr>
        <w:t>стимулировании работников</w:t>
      </w:r>
      <w:r w:rsidRPr="007B282D">
        <w:rPr>
          <w:bCs/>
        </w:rPr>
        <w:t>. Иные меры поощрения по представлению</w:t>
      </w:r>
      <w:r>
        <w:rPr>
          <w:bCs/>
        </w:rPr>
        <w:t xml:space="preserve"> </w:t>
      </w:r>
      <w:r w:rsidRPr="007B282D">
        <w:rPr>
          <w:bCs/>
        </w:rPr>
        <w:t>Совета учреждения объявляются приказом директора учреждения.</w:t>
      </w:r>
    </w:p>
    <w:p w:rsidR="00BC5401" w:rsidRPr="007B282D" w:rsidRDefault="00BC5401" w:rsidP="00BC5401">
      <w:pPr>
        <w:numPr>
          <w:ilvl w:val="0"/>
          <w:numId w:val="27"/>
        </w:numPr>
        <w:rPr>
          <w:bCs/>
        </w:rPr>
      </w:pPr>
      <w:r w:rsidRPr="007B282D">
        <w:rPr>
          <w:bCs/>
        </w:rPr>
        <w:t>Сведения о поощрении вносятся в трудовую книжку работника в установленном порядке.</w:t>
      </w:r>
    </w:p>
    <w:p w:rsidR="00BC5401" w:rsidRPr="007B282D" w:rsidRDefault="00BC5401" w:rsidP="00BC5401">
      <w:pPr>
        <w:numPr>
          <w:ilvl w:val="0"/>
          <w:numId w:val="27"/>
        </w:numPr>
        <w:rPr>
          <w:bCs/>
        </w:rPr>
      </w:pPr>
      <w:r w:rsidRPr="007B282D">
        <w:rPr>
          <w:bCs/>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w:t>
      </w:r>
      <w:r>
        <w:rPr>
          <w:bCs/>
        </w:rPr>
        <w:t xml:space="preserve">учреждения </w:t>
      </w:r>
      <w:r w:rsidRPr="007B282D">
        <w:rPr>
          <w:bCs/>
        </w:rPr>
        <w:t>имеет право применить следующие дисциплинарные взыскания:</w:t>
      </w:r>
    </w:p>
    <w:p w:rsidR="00BC5401" w:rsidRPr="00DD4A7F" w:rsidRDefault="00BC5401" w:rsidP="00BC5401">
      <w:pPr>
        <w:pStyle w:val="af"/>
        <w:numPr>
          <w:ilvl w:val="0"/>
          <w:numId w:val="28"/>
        </w:numPr>
        <w:spacing w:after="0" w:line="240" w:lineRule="auto"/>
        <w:contextualSpacing/>
        <w:rPr>
          <w:rFonts w:ascii="Times New Roman" w:hAnsi="Times New Roman" w:cs="Times New Roman"/>
          <w:bCs/>
          <w:sz w:val="24"/>
          <w:szCs w:val="24"/>
        </w:rPr>
      </w:pPr>
      <w:r w:rsidRPr="00DD4A7F">
        <w:rPr>
          <w:rFonts w:ascii="Times New Roman" w:hAnsi="Times New Roman" w:cs="Times New Roman"/>
          <w:bCs/>
          <w:sz w:val="24"/>
          <w:szCs w:val="24"/>
        </w:rPr>
        <w:t>замечание;</w:t>
      </w:r>
    </w:p>
    <w:p w:rsidR="00BC5401" w:rsidRPr="00DD4A7F" w:rsidRDefault="00BC5401" w:rsidP="00BC5401">
      <w:pPr>
        <w:pStyle w:val="af"/>
        <w:numPr>
          <w:ilvl w:val="0"/>
          <w:numId w:val="28"/>
        </w:numPr>
        <w:spacing w:after="0" w:line="240" w:lineRule="auto"/>
        <w:contextualSpacing/>
        <w:rPr>
          <w:rFonts w:ascii="Times New Roman" w:hAnsi="Times New Roman" w:cs="Times New Roman"/>
          <w:bCs/>
          <w:sz w:val="24"/>
          <w:szCs w:val="24"/>
        </w:rPr>
      </w:pPr>
      <w:r w:rsidRPr="00DD4A7F">
        <w:rPr>
          <w:rFonts w:ascii="Times New Roman" w:hAnsi="Times New Roman" w:cs="Times New Roman"/>
          <w:bCs/>
          <w:sz w:val="24"/>
          <w:szCs w:val="24"/>
        </w:rPr>
        <w:t>выговор;</w:t>
      </w:r>
    </w:p>
    <w:p w:rsidR="00BC5401" w:rsidRPr="00DD4A7F" w:rsidRDefault="00BC5401" w:rsidP="00BC5401">
      <w:pPr>
        <w:pStyle w:val="af"/>
        <w:numPr>
          <w:ilvl w:val="0"/>
          <w:numId w:val="28"/>
        </w:numPr>
        <w:spacing w:after="0" w:line="240" w:lineRule="auto"/>
        <w:contextualSpacing/>
        <w:rPr>
          <w:rFonts w:ascii="Times New Roman" w:hAnsi="Times New Roman" w:cs="Times New Roman"/>
          <w:bCs/>
          <w:sz w:val="24"/>
          <w:szCs w:val="24"/>
        </w:rPr>
      </w:pPr>
      <w:r w:rsidRPr="00DD4A7F">
        <w:rPr>
          <w:rFonts w:ascii="Times New Roman" w:hAnsi="Times New Roman" w:cs="Times New Roman"/>
          <w:bCs/>
          <w:sz w:val="24"/>
          <w:szCs w:val="24"/>
        </w:rPr>
        <w:t>увольнение по соответствующим основаниям, установленным Трудовым Кодексом РФ.</w:t>
      </w:r>
    </w:p>
    <w:p w:rsidR="00BC5401" w:rsidRPr="00DD4A7F" w:rsidRDefault="00BC5401" w:rsidP="00BC5401">
      <w:pPr>
        <w:numPr>
          <w:ilvl w:val="0"/>
          <w:numId w:val="29"/>
        </w:numPr>
        <w:rPr>
          <w:bCs/>
        </w:rPr>
      </w:pPr>
      <w:r w:rsidRPr="00DD4A7F">
        <w:rPr>
          <w:bCs/>
        </w:rPr>
        <w:t xml:space="preserve">Дисциплинарное взыскание на директора </w:t>
      </w:r>
      <w:r>
        <w:rPr>
          <w:bCs/>
        </w:rPr>
        <w:t>учреждения</w:t>
      </w:r>
      <w:r w:rsidRPr="00DD4A7F">
        <w:rPr>
          <w:bCs/>
        </w:rPr>
        <w:t xml:space="preserve"> налагает Учредитель.</w:t>
      </w:r>
    </w:p>
    <w:p w:rsidR="00BC5401" w:rsidRPr="00DD4A7F" w:rsidRDefault="00BC5401" w:rsidP="00BC5401">
      <w:pPr>
        <w:numPr>
          <w:ilvl w:val="0"/>
          <w:numId w:val="29"/>
        </w:numPr>
        <w:rPr>
          <w:bCs/>
        </w:rPr>
      </w:pPr>
      <w:r w:rsidRPr="00DD4A7F">
        <w:rPr>
          <w:bCs/>
        </w:rPr>
        <w:t xml:space="preserve">Дисциплинарное расследование нарушений педагогическим работником </w:t>
      </w:r>
      <w:r>
        <w:rPr>
          <w:bCs/>
        </w:rPr>
        <w:t>учреждения</w:t>
      </w:r>
      <w:r w:rsidRPr="00DD4A7F">
        <w:rPr>
          <w:bCs/>
        </w:rPr>
        <w:t xml:space="preserve"> норм</w:t>
      </w:r>
      <w:r w:rsidRPr="00DD4A7F">
        <w:rPr>
          <w:bCs/>
        </w:rPr>
        <w:br/>
        <w:t xml:space="preserve">профессионального поведения и (или) устава </w:t>
      </w:r>
      <w:r>
        <w:rPr>
          <w:bCs/>
        </w:rPr>
        <w:t>Учреждения</w:t>
      </w:r>
      <w:r w:rsidRPr="00DD4A7F">
        <w:rPr>
          <w:bCs/>
        </w:rPr>
        <w:t xml:space="preserve"> может быть проведено только по поступив</w:t>
      </w:r>
      <w:r w:rsidRPr="00DD4A7F">
        <w:rPr>
          <w:bCs/>
        </w:rPr>
        <w:softHyphen/>
        <w:t>шей на него жалобе, поданной в письменной форме. Копия жалобы должна быть передана данно</w:t>
      </w:r>
      <w:r w:rsidRPr="00DD4A7F">
        <w:rPr>
          <w:bCs/>
        </w:rPr>
        <w:softHyphen/>
        <w:t>му педагогическому работнику.</w:t>
      </w:r>
    </w:p>
    <w:p w:rsidR="00BC5401" w:rsidRPr="00DD4A7F" w:rsidRDefault="00BC5401" w:rsidP="00BC5401">
      <w:pPr>
        <w:rPr>
          <w:bCs/>
        </w:rPr>
      </w:pPr>
      <w:r w:rsidRPr="00DD4A7F">
        <w:rPr>
          <w:bCs/>
        </w:rPr>
        <w:t>Ход дисциплинарного расследования и принятые по его результатам решения могут быть пре</w:t>
      </w:r>
      <w:r w:rsidRPr="00DD4A7F">
        <w:rPr>
          <w:bCs/>
        </w:rPr>
        <w:softHyphen/>
        <w:t xml:space="preserve">даны гласности только с согласия заинтересованного педагогического работника </w:t>
      </w:r>
      <w:r>
        <w:rPr>
          <w:bCs/>
        </w:rPr>
        <w:t>Учреждения</w:t>
      </w:r>
      <w:r w:rsidRPr="00DD4A7F">
        <w:rPr>
          <w:bCs/>
        </w:rPr>
        <w:t>, за исключением случаев, ведущих к запрещению заниматься педагогической деятельностью, или при необходимости защиты интересов обучающихся.</w:t>
      </w:r>
    </w:p>
    <w:p w:rsidR="00BC5401" w:rsidRPr="00DD4A7F" w:rsidRDefault="00BC5401" w:rsidP="00BC5401">
      <w:pPr>
        <w:numPr>
          <w:ilvl w:val="0"/>
          <w:numId w:val="30"/>
        </w:numPr>
        <w:rPr>
          <w:bCs/>
        </w:rPr>
      </w:pPr>
      <w:r w:rsidRPr="00DD4A7F">
        <w:rPr>
          <w:bCs/>
        </w:rPr>
        <w:t xml:space="preserve">До применения дисциплинарного взыскания директор </w:t>
      </w:r>
      <w:r>
        <w:rPr>
          <w:bCs/>
        </w:rPr>
        <w:t>Учреждения</w:t>
      </w:r>
      <w:r w:rsidRPr="00DD4A7F">
        <w:rPr>
          <w:bCs/>
        </w:rPr>
        <w:t xml:space="preserve"> должен затребовать от работника объяснение в письменной форме. В случае отказа работника дать указанное объяснение</w:t>
      </w:r>
      <w:r w:rsidRPr="00DD4A7F">
        <w:rPr>
          <w:bCs/>
        </w:rPr>
        <w:br/>
        <w:t>составляется соответствующий акт. Отказ работника дать объяснение не является препятствием</w:t>
      </w:r>
      <w:r w:rsidRPr="00DD4A7F">
        <w:rPr>
          <w:bCs/>
        </w:rPr>
        <w:br/>
        <w:t>для применения дисциплинарного взыскания.</w:t>
      </w:r>
    </w:p>
    <w:p w:rsidR="00BC5401" w:rsidRPr="00DD4A7F" w:rsidRDefault="00BC5401" w:rsidP="00BC5401">
      <w:pPr>
        <w:numPr>
          <w:ilvl w:val="0"/>
          <w:numId w:val="30"/>
        </w:numPr>
        <w:rPr>
          <w:bCs/>
        </w:rPr>
      </w:pPr>
      <w:r w:rsidRPr="00DD4A7F">
        <w:rPr>
          <w:bCs/>
        </w:rPr>
        <w:t>Дисциплинарное взыскание применяется не позднее одного месяца со дня обнаружения</w:t>
      </w:r>
      <w:r w:rsidRPr="00DD4A7F">
        <w:rPr>
          <w:bCs/>
        </w:rPr>
        <w:br/>
        <w:t>проступка, не считая времени болезни работника, пребывания его в отпуске, а также времени, не</w:t>
      </w:r>
      <w:r>
        <w:rPr>
          <w:bCs/>
        </w:rPr>
        <w:t>об</w:t>
      </w:r>
      <w:r w:rsidRPr="00DD4A7F">
        <w:rPr>
          <w:bCs/>
        </w:rPr>
        <w:t>ходимого на учет мнения представительного органа работников.</w:t>
      </w:r>
    </w:p>
    <w:p w:rsidR="00BC5401" w:rsidRPr="00DD4A7F" w:rsidRDefault="00BC5401" w:rsidP="00BC5401">
      <w:pPr>
        <w:numPr>
          <w:ilvl w:val="0"/>
          <w:numId w:val="30"/>
        </w:numPr>
        <w:rPr>
          <w:bCs/>
        </w:rPr>
      </w:pPr>
      <w:r w:rsidRPr="00DD4A7F">
        <w:rPr>
          <w:bC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w:t>
      </w:r>
      <w:r w:rsidRPr="00DD4A7F">
        <w:rPr>
          <w:bCs/>
        </w:rPr>
        <w:br/>
        <w:t>сроки не включается время производства по уголовному делу.</w:t>
      </w:r>
    </w:p>
    <w:p w:rsidR="00BC5401" w:rsidRPr="00DD4A7F" w:rsidRDefault="00BC5401" w:rsidP="00BC5401">
      <w:pPr>
        <w:rPr>
          <w:bCs/>
        </w:rPr>
      </w:pPr>
      <w:r w:rsidRPr="00DD4A7F">
        <w:rPr>
          <w:bCs/>
        </w:rPr>
        <w:t>6.10.</w:t>
      </w:r>
      <w:r w:rsidRPr="00DD4A7F">
        <w:rPr>
          <w:bCs/>
        </w:rPr>
        <w:tab/>
        <w:t>За каждый дисциплинарный проступок может быть применено только одно дисциплинарное взыскание.</w:t>
      </w:r>
    </w:p>
    <w:p w:rsidR="00BC5401" w:rsidRPr="00DD4A7F" w:rsidRDefault="00BC5401" w:rsidP="00BC5401">
      <w:pPr>
        <w:rPr>
          <w:bCs/>
        </w:rPr>
      </w:pPr>
      <w:r w:rsidRPr="00DD4A7F">
        <w:rPr>
          <w:bCs/>
        </w:rPr>
        <w:t xml:space="preserve">Приказ директора </w:t>
      </w:r>
      <w:r>
        <w:rPr>
          <w:bCs/>
        </w:rPr>
        <w:t>Учреждения</w:t>
      </w:r>
      <w:r w:rsidRPr="00DD4A7F">
        <w:rPr>
          <w:bCs/>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C5401" w:rsidRPr="00DD4A7F" w:rsidRDefault="00BC5401" w:rsidP="00BC5401">
      <w:pPr>
        <w:numPr>
          <w:ilvl w:val="0"/>
          <w:numId w:val="31"/>
        </w:numPr>
        <w:rPr>
          <w:bCs/>
        </w:rPr>
      </w:pPr>
      <w:r w:rsidRPr="00DD4A7F">
        <w:rPr>
          <w:bCs/>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BC5401" w:rsidRPr="00DD4A7F" w:rsidRDefault="00BC5401" w:rsidP="00BC5401">
      <w:pPr>
        <w:numPr>
          <w:ilvl w:val="0"/>
          <w:numId w:val="31"/>
        </w:numPr>
        <w:rPr>
          <w:bCs/>
        </w:rPr>
      </w:pPr>
      <w:r w:rsidRPr="00DD4A7F">
        <w:rPr>
          <w:bCs/>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Pr="00DD4A7F">
        <w:rPr>
          <w:bCs/>
        </w:rPr>
        <w:br/>
        <w:t>взыскания.</w:t>
      </w:r>
    </w:p>
    <w:p w:rsidR="00BC5401" w:rsidRPr="00DD4A7F" w:rsidRDefault="00BC5401" w:rsidP="00BC5401">
      <w:pPr>
        <w:numPr>
          <w:ilvl w:val="0"/>
          <w:numId w:val="31"/>
        </w:numPr>
        <w:rPr>
          <w:bCs/>
        </w:rPr>
      </w:pPr>
      <w:r w:rsidRPr="00DD4A7F">
        <w:rPr>
          <w:bCs/>
        </w:rPr>
        <w:lastRenderedPageBreak/>
        <w:t xml:space="preserve">Директор </w:t>
      </w:r>
      <w:r>
        <w:rPr>
          <w:bCs/>
        </w:rPr>
        <w:t>Учреждения</w:t>
      </w:r>
      <w:r w:rsidRPr="00DD4A7F">
        <w:rPr>
          <w:bCs/>
        </w:rPr>
        <w:t xml:space="preserve"> до истечения года со дня применения дисциплинарного взыскания</w:t>
      </w:r>
      <w:r w:rsidRPr="00DD4A7F">
        <w:rPr>
          <w:bCs/>
        </w:rPr>
        <w:br/>
        <w:t>имеет право снять его с работника по собственной инициативе, просьбе самого работника,</w:t>
      </w:r>
      <w:r w:rsidRPr="00DD4A7F">
        <w:rPr>
          <w:bCs/>
        </w:rPr>
        <w:br/>
        <w:t xml:space="preserve">Совета </w:t>
      </w:r>
      <w:r>
        <w:rPr>
          <w:bCs/>
        </w:rPr>
        <w:t>Учреждения</w:t>
      </w:r>
      <w:r w:rsidRPr="00DD4A7F">
        <w:rPr>
          <w:bCs/>
        </w:rPr>
        <w:t xml:space="preserve"> или Общего собрания коллектива </w:t>
      </w:r>
      <w:r>
        <w:rPr>
          <w:bCs/>
        </w:rPr>
        <w:t>Учреждения</w:t>
      </w:r>
      <w:r w:rsidRPr="00DD4A7F">
        <w:rPr>
          <w:bCs/>
        </w:rPr>
        <w:t>.</w:t>
      </w:r>
    </w:p>
    <w:p w:rsidR="00BC5401" w:rsidRPr="00DD4A7F" w:rsidRDefault="00BC5401" w:rsidP="00BC5401">
      <w:pPr>
        <w:numPr>
          <w:ilvl w:val="0"/>
          <w:numId w:val="31"/>
        </w:numPr>
        <w:rPr>
          <w:bCs/>
        </w:rPr>
      </w:pPr>
      <w:r w:rsidRPr="00DD4A7F">
        <w:rPr>
          <w:bCs/>
        </w:rPr>
        <w:t>Дополнительными основаниями прекращения трудового договора с педагогическим работником являются:</w:t>
      </w:r>
    </w:p>
    <w:p w:rsidR="00BC5401" w:rsidRPr="00DD4A7F" w:rsidRDefault="00BC5401" w:rsidP="00BC5401">
      <w:pPr>
        <w:numPr>
          <w:ilvl w:val="0"/>
          <w:numId w:val="32"/>
        </w:numPr>
        <w:rPr>
          <w:bCs/>
        </w:rPr>
      </w:pPr>
      <w:r w:rsidRPr="00DD4A7F">
        <w:rPr>
          <w:bCs/>
        </w:rPr>
        <w:t>повторное в течение одного года грубое нарушение устава образовательного учреждения;</w:t>
      </w:r>
    </w:p>
    <w:p w:rsidR="00BC5401" w:rsidRPr="00DD4A7F" w:rsidRDefault="00BC5401" w:rsidP="00BC5401">
      <w:pPr>
        <w:numPr>
          <w:ilvl w:val="0"/>
          <w:numId w:val="32"/>
        </w:numPr>
        <w:rPr>
          <w:bCs/>
        </w:rPr>
      </w:pPr>
      <w:r w:rsidRPr="00DD4A7F">
        <w:rPr>
          <w:bCs/>
        </w:rPr>
        <w:t>применение, в том числе однократное, методов воспитания, связанных с физическим и (или)</w:t>
      </w:r>
      <w:r w:rsidRPr="00DD4A7F">
        <w:rPr>
          <w:bCs/>
        </w:rPr>
        <w:br/>
        <w:t>психическим насилием над личностью обучающегося, воспитанника.</w:t>
      </w:r>
    </w:p>
    <w:p w:rsidR="00BC5401" w:rsidRDefault="00BC5401" w:rsidP="00BC5401">
      <w:pPr>
        <w:rPr>
          <w:bCs/>
        </w:rPr>
      </w:pPr>
    </w:p>
    <w:p w:rsidR="00BC5401" w:rsidRPr="006A2C4D" w:rsidRDefault="00BC5401" w:rsidP="00BC5401">
      <w:pPr>
        <w:shd w:val="clear" w:color="auto" w:fill="D9D9D9" w:themeFill="background1" w:themeFillShade="D9"/>
        <w:jc w:val="center"/>
        <w:rPr>
          <w:b/>
          <w:bCs/>
        </w:rPr>
      </w:pPr>
      <w:r w:rsidRPr="006A2C4D">
        <w:rPr>
          <w:b/>
          <w:bCs/>
        </w:rPr>
        <w:t>7. Заключительные положения</w:t>
      </w:r>
    </w:p>
    <w:p w:rsidR="00BC5401" w:rsidRPr="00DD4A7F" w:rsidRDefault="00BC5401" w:rsidP="00BC5401">
      <w:pPr>
        <w:numPr>
          <w:ilvl w:val="0"/>
          <w:numId w:val="33"/>
        </w:numPr>
        <w:rPr>
          <w:bCs/>
        </w:rPr>
      </w:pPr>
      <w:r w:rsidRPr="00DD4A7F">
        <w:rPr>
          <w:bCs/>
        </w:rPr>
        <w:t>Правила вступают в силу со дня вступления в силу коллективного договора, приложением к</w:t>
      </w:r>
      <w:r w:rsidRPr="00DD4A7F">
        <w:rPr>
          <w:bCs/>
        </w:rPr>
        <w:br/>
        <w:t>которому они являются, и действуют в течение периода действия коллективного договора.</w:t>
      </w:r>
    </w:p>
    <w:p w:rsidR="00BC5401" w:rsidRPr="00DD4A7F" w:rsidRDefault="00BC5401" w:rsidP="00BC5401">
      <w:pPr>
        <w:numPr>
          <w:ilvl w:val="0"/>
          <w:numId w:val="33"/>
        </w:numPr>
        <w:rPr>
          <w:bCs/>
        </w:rPr>
      </w:pPr>
      <w:r w:rsidRPr="00DD4A7F">
        <w:rPr>
          <w:bCs/>
        </w:rPr>
        <w:t>Действие Правил в период действия распространяется на всех работников, независимо от их</w:t>
      </w:r>
      <w:r w:rsidRPr="00DD4A7F">
        <w:rPr>
          <w:bCs/>
        </w:rPr>
        <w:br/>
        <w:t>должности, принадлежности к профсоюзу, длительности трудовых отношений с</w:t>
      </w:r>
      <w:r w:rsidRPr="00DD4A7F">
        <w:rPr>
          <w:bCs/>
        </w:rPr>
        <w:br/>
        <w:t>Работодателем, характера выполняемой работы и иных обстоятельств.</w:t>
      </w:r>
    </w:p>
    <w:p w:rsidR="00BC5401" w:rsidRDefault="00BC5401" w:rsidP="00BC5401">
      <w:pPr>
        <w:rPr>
          <w:bCs/>
        </w:rPr>
      </w:pPr>
    </w:p>
    <w:p w:rsidR="00BC5401" w:rsidRDefault="00BC5401" w:rsidP="00BC5401">
      <w:pPr>
        <w:rPr>
          <w:bCs/>
        </w:rPr>
      </w:pPr>
    </w:p>
    <w:p w:rsidR="00BC5401" w:rsidRDefault="00BC5401" w:rsidP="00BC5401">
      <w:pPr>
        <w:rPr>
          <w:bCs/>
        </w:rPr>
      </w:pPr>
      <w:r w:rsidRPr="00DD4A7F">
        <w:rPr>
          <w:bCs/>
        </w:rPr>
        <w:t xml:space="preserve">Настоящие Правила </w:t>
      </w:r>
      <w:r>
        <w:rPr>
          <w:bCs/>
        </w:rPr>
        <w:t>рассмотрены и рекомендованы к утверждению</w:t>
      </w:r>
      <w:r w:rsidRPr="00DD4A7F">
        <w:rPr>
          <w:bCs/>
        </w:rPr>
        <w:t xml:space="preserve"> на общем собрании </w:t>
      </w:r>
      <w:r>
        <w:rPr>
          <w:bCs/>
        </w:rPr>
        <w:t>работников</w:t>
      </w:r>
    </w:p>
    <w:p w:rsidR="00BC5401" w:rsidRPr="00DD4A7F" w:rsidRDefault="00BC5401" w:rsidP="00BC5401">
      <w:pPr>
        <w:rPr>
          <w:bCs/>
        </w:rPr>
      </w:pPr>
      <w:r>
        <w:rPr>
          <w:bCs/>
        </w:rPr>
        <w:t>28 августа 2013 года</w:t>
      </w:r>
    </w:p>
    <w:p w:rsidR="00BC5401" w:rsidRPr="007B282D" w:rsidRDefault="00BC5401" w:rsidP="00BC5401">
      <w:pPr>
        <w:rPr>
          <w:bCs/>
        </w:rPr>
      </w:pPr>
    </w:p>
    <w:p w:rsidR="00BC5401" w:rsidRPr="007B282D" w:rsidRDefault="00BC5401" w:rsidP="00BC5401">
      <w:pPr>
        <w:rPr>
          <w:bCs/>
        </w:rPr>
      </w:pPr>
    </w:p>
    <w:p w:rsidR="00BC5401" w:rsidRPr="007B282D" w:rsidRDefault="00BC5401" w:rsidP="00BC5401">
      <w:pPr>
        <w:rPr>
          <w:bCs/>
        </w:rPr>
      </w:pPr>
    </w:p>
    <w:p w:rsidR="00BC5401" w:rsidRPr="0048424C" w:rsidRDefault="00BC5401" w:rsidP="00BC5401">
      <w:pPr>
        <w:rPr>
          <w:bCs/>
        </w:rPr>
      </w:pPr>
    </w:p>
    <w:p w:rsidR="00BC5401" w:rsidRDefault="00BC5401" w:rsidP="00BC5401"/>
    <w:p w:rsidR="00B027CD" w:rsidRPr="0068405F" w:rsidRDefault="00B027CD" w:rsidP="00BC5401">
      <w:pPr>
        <w:autoSpaceDE w:val="0"/>
        <w:autoSpaceDN w:val="0"/>
        <w:adjustRightInd w:val="0"/>
        <w:spacing w:line="252" w:lineRule="auto"/>
        <w:jc w:val="center"/>
        <w:rPr>
          <w:b/>
          <w:bCs/>
          <w:sz w:val="28"/>
          <w:szCs w:val="28"/>
        </w:rPr>
      </w:pPr>
    </w:p>
    <w:sectPr w:rsidR="00B027CD" w:rsidRPr="0068405F" w:rsidSect="00AC7240">
      <w:headerReference w:type="default" r:id="rId9"/>
      <w:footerReference w:type="even" r:id="rId10"/>
      <w:footerReference w:type="default" r:id="rId11"/>
      <w:footerReference w:type="first" r:id="rId12"/>
      <w:pgSz w:w="11906" w:h="16838"/>
      <w:pgMar w:top="567" w:right="567" w:bottom="567" w:left="1134" w:header="709" w:footer="709" w:gutter="0"/>
      <w:pgBorders w:display="not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92" w:rsidRDefault="009A4492">
      <w:r>
        <w:separator/>
      </w:r>
    </w:p>
  </w:endnote>
  <w:endnote w:type="continuationSeparator" w:id="1">
    <w:p w:rsidR="009A4492" w:rsidRDefault="009A44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CD" w:rsidRDefault="00382A6D" w:rsidP="002C54FF">
    <w:pPr>
      <w:pStyle w:val="a3"/>
      <w:framePr w:wrap="around" w:vAnchor="text" w:hAnchor="margin" w:xAlign="center" w:y="1"/>
      <w:rPr>
        <w:rStyle w:val="a5"/>
      </w:rPr>
    </w:pPr>
    <w:r>
      <w:rPr>
        <w:rStyle w:val="a5"/>
      </w:rPr>
      <w:fldChar w:fldCharType="begin"/>
    </w:r>
    <w:r w:rsidR="00B027CD">
      <w:rPr>
        <w:rStyle w:val="a5"/>
      </w:rPr>
      <w:instrText xml:space="preserve">PAGE  </w:instrText>
    </w:r>
    <w:r>
      <w:rPr>
        <w:rStyle w:val="a5"/>
      </w:rPr>
      <w:fldChar w:fldCharType="separate"/>
    </w:r>
    <w:r w:rsidR="002C54FF">
      <w:rPr>
        <w:rStyle w:val="a5"/>
        <w:noProof/>
      </w:rPr>
      <w:t>3</w:t>
    </w:r>
    <w:r>
      <w:rPr>
        <w:rStyle w:val="a5"/>
      </w:rPr>
      <w:fldChar w:fldCharType="end"/>
    </w:r>
  </w:p>
  <w:p w:rsidR="00B027CD" w:rsidRDefault="00B027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5F" w:rsidRDefault="00AE1A81" w:rsidP="0068405F">
    <w:pPr>
      <w:pStyle w:val="a3"/>
      <w:pBdr>
        <w:top w:val="thinThickSmallGap" w:sz="24" w:space="1" w:color="622423"/>
      </w:pBdr>
      <w:tabs>
        <w:tab w:val="clear" w:pos="4677"/>
        <w:tab w:val="clear" w:pos="9355"/>
        <w:tab w:val="right" w:pos="10205"/>
      </w:tabs>
      <w:rPr>
        <w:rFonts w:ascii="Cambria" w:hAnsi="Cambria"/>
      </w:rPr>
    </w:pPr>
    <w:r w:rsidRPr="00901996">
      <w:rPr>
        <w:rFonts w:ascii="Georgia" w:hAnsi="Georgia"/>
        <w:sz w:val="28"/>
        <w:szCs w:val="28"/>
      </w:rPr>
      <w:t xml:space="preserve">Правила внутреннего распорядка </w:t>
    </w:r>
    <w:r w:rsidR="00BC5401">
      <w:rPr>
        <w:rFonts w:ascii="Georgia" w:hAnsi="Georgia"/>
        <w:sz w:val="28"/>
        <w:szCs w:val="28"/>
      </w:rPr>
      <w:t>работников ОУ</w:t>
    </w:r>
    <w:r w:rsidR="0068405F">
      <w:rPr>
        <w:rFonts w:ascii="Cambria" w:hAnsi="Cambria"/>
      </w:rPr>
      <w:tab/>
      <w:t xml:space="preserve">Страница </w:t>
    </w:r>
    <w:fldSimple w:instr=" PAGE   \* MERGEFORMAT ">
      <w:r w:rsidR="00D42A3F" w:rsidRPr="00D42A3F">
        <w:rPr>
          <w:rFonts w:ascii="Cambria" w:hAnsi="Cambria"/>
          <w:noProof/>
        </w:rPr>
        <w:t>2</w:t>
      </w:r>
    </w:fldSimple>
  </w:p>
  <w:p w:rsidR="00B027CD" w:rsidRDefault="00B027C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1" w:rsidRDefault="00AE1A81">
    <w:pPr>
      <w:pStyle w:val="a3"/>
    </w:pPr>
  </w:p>
  <w:p w:rsidR="00AE1A81" w:rsidRDefault="00AE1A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92" w:rsidRDefault="009A4492">
      <w:r>
        <w:separator/>
      </w:r>
    </w:p>
  </w:footnote>
  <w:footnote w:type="continuationSeparator" w:id="1">
    <w:p w:rsidR="009A4492" w:rsidRDefault="009A4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C5" w:rsidRPr="00EB35C5" w:rsidRDefault="00EB35C5">
    <w:pPr>
      <w:pStyle w:val="a9"/>
      <w:pBdr>
        <w:bottom w:val="thickThinSmallGap" w:sz="24" w:space="1" w:color="622423" w:themeColor="accent2" w:themeShade="7F"/>
      </w:pBdr>
      <w:jc w:val="center"/>
      <w:rPr>
        <w:rFonts w:ascii="Georgia" w:eastAsiaTheme="majorEastAsia" w:hAnsi="Georgia" w:cstheme="majorBidi"/>
        <w:sz w:val="28"/>
        <w:szCs w:val="28"/>
      </w:rPr>
    </w:pPr>
    <w:r w:rsidRPr="00EB35C5">
      <w:rPr>
        <w:rFonts w:ascii="Georgia" w:eastAsiaTheme="majorEastAsia" w:hAnsi="Georgia" w:cstheme="majorBidi"/>
        <w:sz w:val="28"/>
        <w:szCs w:val="28"/>
      </w:rPr>
      <w:t>Муниципальное бюджетное общеобразовательное учреждение – средняя – общеобразовательная школа №3 им. А.С. Пушкина г. Орла</w:t>
    </w:r>
  </w:p>
  <w:p w:rsidR="000F05D6" w:rsidRDefault="000F05D6" w:rsidP="00EB35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3C79E8"/>
    <w:lvl w:ilvl="0">
      <w:numFmt w:val="bullet"/>
      <w:lvlText w:val="*"/>
      <w:lvlJc w:val="left"/>
    </w:lvl>
  </w:abstractNum>
  <w:abstractNum w:abstractNumId="1">
    <w:nsid w:val="00334074"/>
    <w:multiLevelType w:val="hybridMultilevel"/>
    <w:tmpl w:val="806C25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C076C5"/>
    <w:multiLevelType w:val="hybridMultilevel"/>
    <w:tmpl w:val="898073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9A3F53"/>
    <w:multiLevelType w:val="hybridMultilevel"/>
    <w:tmpl w:val="555C3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073577"/>
    <w:multiLevelType w:val="multilevel"/>
    <w:tmpl w:val="B058C8AE"/>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2A91235"/>
    <w:multiLevelType w:val="hybridMultilevel"/>
    <w:tmpl w:val="4B9622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1165BC"/>
    <w:multiLevelType w:val="singleLevel"/>
    <w:tmpl w:val="5916FB36"/>
    <w:lvl w:ilvl="0">
      <w:start w:val="11"/>
      <w:numFmt w:val="decimal"/>
      <w:lvlText w:val="5.%1."/>
      <w:legacy w:legacy="1" w:legacySpace="0" w:legacyIndent="518"/>
      <w:lvlJc w:val="left"/>
      <w:rPr>
        <w:rFonts w:ascii="Times New Roman" w:hAnsi="Times New Roman" w:cs="Times New Roman" w:hint="default"/>
      </w:rPr>
    </w:lvl>
  </w:abstractNum>
  <w:abstractNum w:abstractNumId="7">
    <w:nsid w:val="17787C92"/>
    <w:multiLevelType w:val="singleLevel"/>
    <w:tmpl w:val="407C2D0A"/>
    <w:lvl w:ilvl="0">
      <w:start w:val="5"/>
      <w:numFmt w:val="decimal"/>
      <w:lvlText w:val="6.%1."/>
      <w:legacy w:legacy="1" w:legacySpace="0" w:legacyIndent="404"/>
      <w:lvlJc w:val="left"/>
      <w:rPr>
        <w:rFonts w:ascii="Times New Roman" w:hAnsi="Times New Roman" w:cs="Times New Roman" w:hint="default"/>
      </w:rPr>
    </w:lvl>
  </w:abstractNum>
  <w:abstractNum w:abstractNumId="8">
    <w:nsid w:val="19882378"/>
    <w:multiLevelType w:val="hybridMultilevel"/>
    <w:tmpl w:val="DD6AB6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48247F"/>
    <w:multiLevelType w:val="hybridMultilevel"/>
    <w:tmpl w:val="00B69D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915A39"/>
    <w:multiLevelType w:val="singleLevel"/>
    <w:tmpl w:val="187EF898"/>
    <w:lvl w:ilvl="0">
      <w:start w:val="4"/>
      <w:numFmt w:val="decimal"/>
      <w:lvlText w:val="5.%1."/>
      <w:legacy w:legacy="1" w:legacySpace="0" w:legacyIndent="413"/>
      <w:lvlJc w:val="left"/>
      <w:rPr>
        <w:rFonts w:ascii="Times New Roman" w:hAnsi="Times New Roman" w:cs="Times New Roman" w:hint="default"/>
      </w:rPr>
    </w:lvl>
  </w:abstractNum>
  <w:abstractNum w:abstractNumId="11">
    <w:nsid w:val="24C439D4"/>
    <w:multiLevelType w:val="singleLevel"/>
    <w:tmpl w:val="7F649608"/>
    <w:lvl w:ilvl="0">
      <w:start w:val="1"/>
      <w:numFmt w:val="decimal"/>
      <w:lvlText w:val="5.%1."/>
      <w:legacy w:legacy="1" w:legacySpace="0" w:legacyIndent="413"/>
      <w:lvlJc w:val="left"/>
      <w:rPr>
        <w:rFonts w:ascii="Times New Roman" w:hAnsi="Times New Roman" w:cs="Times New Roman" w:hint="default"/>
      </w:rPr>
    </w:lvl>
  </w:abstractNum>
  <w:abstractNum w:abstractNumId="12">
    <w:nsid w:val="28BC5F99"/>
    <w:multiLevelType w:val="singleLevel"/>
    <w:tmpl w:val="6EEA76B0"/>
    <w:lvl w:ilvl="0">
      <w:start w:val="4"/>
      <w:numFmt w:val="decimal"/>
      <w:lvlText w:val="3.%1."/>
      <w:legacy w:legacy="1" w:legacySpace="0" w:legacyIndent="398"/>
      <w:lvlJc w:val="left"/>
      <w:rPr>
        <w:rFonts w:ascii="Times New Roman" w:hAnsi="Times New Roman" w:cs="Times New Roman" w:hint="default"/>
      </w:rPr>
    </w:lvl>
  </w:abstractNum>
  <w:abstractNum w:abstractNumId="13">
    <w:nsid w:val="292F1C20"/>
    <w:multiLevelType w:val="hybridMultilevel"/>
    <w:tmpl w:val="D1868C98"/>
    <w:lvl w:ilvl="0" w:tplc="D3A638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23636"/>
    <w:multiLevelType w:val="multilevel"/>
    <w:tmpl w:val="7EA2793A"/>
    <w:lvl w:ilvl="0">
      <w:start w:val="4"/>
      <w:numFmt w:val="decimal"/>
      <w:lvlText w:val="%1."/>
      <w:lvlJc w:val="left"/>
      <w:pPr>
        <w:ind w:left="1365" w:hanging="360"/>
      </w:pPr>
      <w:rPr>
        <w:rFonts w:hint="default"/>
      </w:rPr>
    </w:lvl>
    <w:lvl w:ilvl="1">
      <w:start w:val="1"/>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445" w:hanging="144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15">
    <w:nsid w:val="2CC6635E"/>
    <w:multiLevelType w:val="hybridMultilevel"/>
    <w:tmpl w:val="776040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676745"/>
    <w:multiLevelType w:val="singleLevel"/>
    <w:tmpl w:val="407C2D0A"/>
    <w:lvl w:ilvl="0">
      <w:start w:val="2"/>
      <w:numFmt w:val="decimal"/>
      <w:lvlText w:val="6.%1."/>
      <w:legacy w:legacy="1" w:legacySpace="0" w:legacyIndent="408"/>
      <w:lvlJc w:val="left"/>
      <w:rPr>
        <w:rFonts w:ascii="Times New Roman" w:hAnsi="Times New Roman" w:cs="Times New Roman" w:hint="default"/>
      </w:rPr>
    </w:lvl>
  </w:abstractNum>
  <w:abstractNum w:abstractNumId="17">
    <w:nsid w:val="345B5081"/>
    <w:multiLevelType w:val="singleLevel"/>
    <w:tmpl w:val="65502230"/>
    <w:lvl w:ilvl="0">
      <w:start w:val="1"/>
      <w:numFmt w:val="decimal"/>
      <w:lvlText w:val="3.%1."/>
      <w:legacy w:legacy="1" w:legacySpace="0" w:legacyIndent="398"/>
      <w:lvlJc w:val="left"/>
      <w:rPr>
        <w:rFonts w:ascii="Times New Roman" w:hAnsi="Times New Roman" w:cs="Times New Roman" w:hint="default"/>
      </w:rPr>
    </w:lvl>
  </w:abstractNum>
  <w:abstractNum w:abstractNumId="18">
    <w:nsid w:val="3C4E354B"/>
    <w:multiLevelType w:val="singleLevel"/>
    <w:tmpl w:val="407C2D0A"/>
    <w:lvl w:ilvl="0">
      <w:start w:val="7"/>
      <w:numFmt w:val="decimal"/>
      <w:lvlText w:val="6.%1."/>
      <w:legacy w:legacy="1" w:legacySpace="0" w:legacyIndent="404"/>
      <w:lvlJc w:val="left"/>
      <w:rPr>
        <w:rFonts w:ascii="Times New Roman" w:hAnsi="Times New Roman" w:cs="Times New Roman" w:hint="default"/>
      </w:rPr>
    </w:lvl>
  </w:abstractNum>
  <w:abstractNum w:abstractNumId="19">
    <w:nsid w:val="3EFA4B11"/>
    <w:multiLevelType w:val="hybridMultilevel"/>
    <w:tmpl w:val="9DFAED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F40CE6"/>
    <w:multiLevelType w:val="singleLevel"/>
    <w:tmpl w:val="407C2D0A"/>
    <w:lvl w:ilvl="0">
      <w:start w:val="11"/>
      <w:numFmt w:val="decimal"/>
      <w:lvlText w:val="6.%1."/>
      <w:legacy w:legacy="1" w:legacySpace="0" w:legacyIndent="499"/>
      <w:lvlJc w:val="left"/>
      <w:rPr>
        <w:rFonts w:ascii="Times New Roman" w:hAnsi="Times New Roman" w:cs="Times New Roman" w:hint="default"/>
      </w:rPr>
    </w:lvl>
  </w:abstractNum>
  <w:abstractNum w:abstractNumId="21">
    <w:nsid w:val="45E63F18"/>
    <w:multiLevelType w:val="hybridMultilevel"/>
    <w:tmpl w:val="6F86F9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2373A0"/>
    <w:multiLevelType w:val="hybridMultilevel"/>
    <w:tmpl w:val="9D0E895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B27D7B"/>
    <w:multiLevelType w:val="singleLevel"/>
    <w:tmpl w:val="37D42A0C"/>
    <w:lvl w:ilvl="0">
      <w:start w:val="6"/>
      <w:numFmt w:val="decimal"/>
      <w:lvlText w:val="5.%1."/>
      <w:legacy w:legacy="1" w:legacySpace="0" w:legacyIndent="413"/>
      <w:lvlJc w:val="left"/>
      <w:rPr>
        <w:rFonts w:ascii="Times New Roman" w:hAnsi="Times New Roman" w:cs="Times New Roman" w:hint="default"/>
      </w:rPr>
    </w:lvl>
  </w:abstractNum>
  <w:abstractNum w:abstractNumId="24">
    <w:nsid w:val="57855A78"/>
    <w:multiLevelType w:val="multilevel"/>
    <w:tmpl w:val="CD9EC3B8"/>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7A40566"/>
    <w:multiLevelType w:val="hybridMultilevel"/>
    <w:tmpl w:val="F1E8F5F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E216A2"/>
    <w:multiLevelType w:val="multilevel"/>
    <w:tmpl w:val="8B34E4E8"/>
    <w:lvl w:ilvl="0">
      <w:start w:val="1"/>
      <w:numFmt w:val="upperRoman"/>
      <w:lvlText w:val="%1."/>
      <w:lvlJc w:val="right"/>
      <w:pPr>
        <w:ind w:left="720" w:hanging="360"/>
      </w:p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628" w:hanging="144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27">
    <w:nsid w:val="66F92348"/>
    <w:multiLevelType w:val="singleLevel"/>
    <w:tmpl w:val="6B0AC8E6"/>
    <w:lvl w:ilvl="0">
      <w:start w:val="1"/>
      <w:numFmt w:val="decimal"/>
      <w:lvlText w:val="7.%1."/>
      <w:legacy w:legacy="1" w:legacySpace="0" w:legacyIndent="413"/>
      <w:lvlJc w:val="left"/>
      <w:rPr>
        <w:rFonts w:ascii="Times New Roman" w:hAnsi="Times New Roman" w:cs="Times New Roman" w:hint="default"/>
      </w:rPr>
    </w:lvl>
  </w:abstractNum>
  <w:abstractNum w:abstractNumId="28">
    <w:nsid w:val="77584A45"/>
    <w:multiLevelType w:val="multilevel"/>
    <w:tmpl w:val="7EA2793A"/>
    <w:lvl w:ilvl="0">
      <w:start w:val="4"/>
      <w:numFmt w:val="decimal"/>
      <w:lvlText w:val="%1."/>
      <w:lvlJc w:val="left"/>
      <w:pPr>
        <w:ind w:left="1365" w:hanging="360"/>
      </w:pPr>
      <w:rPr>
        <w:rFonts w:hint="default"/>
      </w:rPr>
    </w:lvl>
    <w:lvl w:ilvl="1">
      <w:start w:val="1"/>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445" w:hanging="144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29">
    <w:nsid w:val="776F3C56"/>
    <w:multiLevelType w:val="singleLevel"/>
    <w:tmpl w:val="DBFCF350"/>
    <w:lvl w:ilvl="0">
      <w:start w:val="1"/>
      <w:numFmt w:val="decimal"/>
      <w:lvlText w:val="%1)"/>
      <w:legacy w:legacy="1" w:legacySpace="0" w:legacyIndent="254"/>
      <w:lvlJc w:val="left"/>
      <w:rPr>
        <w:rFonts w:ascii="Times New Roman" w:hAnsi="Times New Roman" w:cs="Times New Roman" w:hint="default"/>
      </w:rPr>
    </w:lvl>
  </w:abstractNum>
  <w:abstractNum w:abstractNumId="30">
    <w:nsid w:val="79D832FE"/>
    <w:multiLevelType w:val="singleLevel"/>
    <w:tmpl w:val="105CD770"/>
    <w:lvl w:ilvl="0">
      <w:start w:val="14"/>
      <w:numFmt w:val="decimal"/>
      <w:lvlText w:val="5.%1."/>
      <w:legacy w:legacy="1" w:legacySpace="0" w:legacyIndent="518"/>
      <w:lvlJc w:val="left"/>
      <w:rPr>
        <w:rFonts w:ascii="Times New Roman" w:hAnsi="Times New Roman" w:cs="Times New Roman" w:hint="default"/>
      </w:rPr>
    </w:lvl>
  </w:abstractNum>
  <w:abstractNum w:abstractNumId="31">
    <w:nsid w:val="7EE908F7"/>
    <w:multiLevelType w:val="hybridMultilevel"/>
    <w:tmpl w:val="D66ECF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4"/>
  </w:num>
  <w:num w:numId="5">
    <w:abstractNumId w:val="28"/>
  </w:num>
  <w:num w:numId="6">
    <w:abstractNumId w:val="3"/>
  </w:num>
  <w:num w:numId="7">
    <w:abstractNumId w:val="19"/>
  </w:num>
  <w:num w:numId="8">
    <w:abstractNumId w:val="15"/>
  </w:num>
  <w:num w:numId="9">
    <w:abstractNumId w:val="21"/>
  </w:num>
  <w:num w:numId="10">
    <w:abstractNumId w:val="1"/>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17"/>
  </w:num>
  <w:num w:numId="13">
    <w:abstractNumId w:val="12"/>
  </w:num>
  <w:num w:numId="14">
    <w:abstractNumId w:val="31"/>
  </w:num>
  <w:num w:numId="15">
    <w:abstractNumId w:val="8"/>
  </w:num>
  <w:num w:numId="16">
    <w:abstractNumId w:val="9"/>
  </w:num>
  <w:num w:numId="17">
    <w:abstractNumId w:val="5"/>
  </w:num>
  <w:num w:numId="18">
    <w:abstractNumId w:val="22"/>
  </w:num>
  <w:num w:numId="19">
    <w:abstractNumId w:val="25"/>
  </w:num>
  <w:num w:numId="20">
    <w:abstractNumId w:val="2"/>
  </w:num>
  <w:num w:numId="21">
    <w:abstractNumId w:val="11"/>
  </w:num>
  <w:num w:numId="22">
    <w:abstractNumId w:val="10"/>
  </w:num>
  <w:num w:numId="23">
    <w:abstractNumId w:val="23"/>
  </w:num>
  <w:num w:numId="24">
    <w:abstractNumId w:val="6"/>
  </w:num>
  <w:num w:numId="25">
    <w:abstractNumId w:val="30"/>
  </w:num>
  <w:num w:numId="2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7">
    <w:abstractNumId w:val="16"/>
  </w:num>
  <w:num w:numId="28">
    <w:abstractNumId w:val="13"/>
  </w:num>
  <w:num w:numId="29">
    <w:abstractNumId w:val="7"/>
  </w:num>
  <w:num w:numId="30">
    <w:abstractNumId w:val="18"/>
  </w:num>
  <w:num w:numId="31">
    <w:abstractNumId w:val="20"/>
  </w:num>
  <w:num w:numId="32">
    <w:abstractNumId w:val="2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27CD"/>
    <w:rsid w:val="000016E0"/>
    <w:rsid w:val="0004260C"/>
    <w:rsid w:val="000F05D6"/>
    <w:rsid w:val="001026D4"/>
    <w:rsid w:val="00124289"/>
    <w:rsid w:val="0019553C"/>
    <w:rsid w:val="001F382B"/>
    <w:rsid w:val="001F550B"/>
    <w:rsid w:val="002153AD"/>
    <w:rsid w:val="00226169"/>
    <w:rsid w:val="002C54FF"/>
    <w:rsid w:val="002F1F3F"/>
    <w:rsid w:val="00382A6D"/>
    <w:rsid w:val="003862F9"/>
    <w:rsid w:val="004568EB"/>
    <w:rsid w:val="005010BB"/>
    <w:rsid w:val="00643B7E"/>
    <w:rsid w:val="00654AE3"/>
    <w:rsid w:val="0068405F"/>
    <w:rsid w:val="0069334E"/>
    <w:rsid w:val="00714546"/>
    <w:rsid w:val="0076583E"/>
    <w:rsid w:val="007C32DB"/>
    <w:rsid w:val="0099415B"/>
    <w:rsid w:val="009A4492"/>
    <w:rsid w:val="009A5E01"/>
    <w:rsid w:val="00A352AE"/>
    <w:rsid w:val="00AC7240"/>
    <w:rsid w:val="00AE1A81"/>
    <w:rsid w:val="00AF61E0"/>
    <w:rsid w:val="00B027CD"/>
    <w:rsid w:val="00B11E3C"/>
    <w:rsid w:val="00B269D0"/>
    <w:rsid w:val="00B40618"/>
    <w:rsid w:val="00B560CE"/>
    <w:rsid w:val="00BC5401"/>
    <w:rsid w:val="00C25CA4"/>
    <w:rsid w:val="00C3034B"/>
    <w:rsid w:val="00C36ADD"/>
    <w:rsid w:val="00C8322B"/>
    <w:rsid w:val="00C909EC"/>
    <w:rsid w:val="00CC18EB"/>
    <w:rsid w:val="00D22738"/>
    <w:rsid w:val="00D42A3F"/>
    <w:rsid w:val="00D510D4"/>
    <w:rsid w:val="00E63C36"/>
    <w:rsid w:val="00E86DC5"/>
    <w:rsid w:val="00EB35C5"/>
    <w:rsid w:val="00EB5073"/>
    <w:rsid w:val="00F9598F"/>
    <w:rsid w:val="00FA5290"/>
    <w:rsid w:val="00FF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38"/>
    <w:rPr>
      <w:sz w:val="24"/>
      <w:szCs w:val="24"/>
    </w:rPr>
  </w:style>
  <w:style w:type="paragraph" w:styleId="2">
    <w:name w:val="heading 2"/>
    <w:basedOn w:val="a"/>
    <w:next w:val="a"/>
    <w:qFormat/>
    <w:rsid w:val="002C54F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27CD"/>
    <w:pPr>
      <w:tabs>
        <w:tab w:val="center" w:pos="4677"/>
        <w:tab w:val="right" w:pos="9355"/>
      </w:tabs>
    </w:pPr>
  </w:style>
  <w:style w:type="character" w:styleId="a5">
    <w:name w:val="page number"/>
    <w:basedOn w:val="a0"/>
    <w:rsid w:val="00B027CD"/>
  </w:style>
  <w:style w:type="paragraph" w:styleId="a6">
    <w:name w:val="Balloon Text"/>
    <w:basedOn w:val="a"/>
    <w:semiHidden/>
    <w:rsid w:val="00B027CD"/>
    <w:rPr>
      <w:rFonts w:ascii="Tahoma" w:hAnsi="Tahoma" w:cs="Tahoma"/>
      <w:sz w:val="16"/>
      <w:szCs w:val="16"/>
    </w:rPr>
  </w:style>
  <w:style w:type="paragraph" w:styleId="a7">
    <w:name w:val="No Spacing"/>
    <w:link w:val="a8"/>
    <w:uiPriority w:val="1"/>
    <w:qFormat/>
    <w:rsid w:val="002C54FF"/>
    <w:rPr>
      <w:sz w:val="24"/>
      <w:szCs w:val="24"/>
    </w:rPr>
  </w:style>
  <w:style w:type="paragraph" w:styleId="a9">
    <w:name w:val="header"/>
    <w:basedOn w:val="a"/>
    <w:link w:val="aa"/>
    <w:uiPriority w:val="99"/>
    <w:rsid w:val="0068405F"/>
    <w:pPr>
      <w:tabs>
        <w:tab w:val="center" w:pos="4677"/>
        <w:tab w:val="right" w:pos="9355"/>
      </w:tabs>
    </w:pPr>
  </w:style>
  <w:style w:type="character" w:customStyle="1" w:styleId="aa">
    <w:name w:val="Верхний колонтитул Знак"/>
    <w:basedOn w:val="a0"/>
    <w:link w:val="a9"/>
    <w:uiPriority w:val="99"/>
    <w:rsid w:val="0068405F"/>
    <w:rPr>
      <w:sz w:val="24"/>
      <w:szCs w:val="24"/>
    </w:rPr>
  </w:style>
  <w:style w:type="character" w:customStyle="1" w:styleId="a4">
    <w:name w:val="Нижний колонтитул Знак"/>
    <w:basedOn w:val="a0"/>
    <w:link w:val="a3"/>
    <w:uiPriority w:val="99"/>
    <w:rsid w:val="0068405F"/>
    <w:rPr>
      <w:sz w:val="24"/>
      <w:szCs w:val="24"/>
    </w:rPr>
  </w:style>
  <w:style w:type="paragraph" w:styleId="ab">
    <w:name w:val="Body Text Indent"/>
    <w:basedOn w:val="a"/>
    <w:link w:val="ac"/>
    <w:rsid w:val="00AE1A81"/>
    <w:pPr>
      <w:spacing w:before="60"/>
      <w:ind w:left="40"/>
    </w:pPr>
  </w:style>
  <w:style w:type="character" w:customStyle="1" w:styleId="ac">
    <w:name w:val="Основной текст с отступом Знак"/>
    <w:basedOn w:val="a0"/>
    <w:link w:val="ab"/>
    <w:rsid w:val="00AE1A81"/>
    <w:rPr>
      <w:sz w:val="24"/>
      <w:szCs w:val="24"/>
    </w:rPr>
  </w:style>
  <w:style w:type="paragraph" w:customStyle="1" w:styleId="ConsNormal">
    <w:name w:val="ConsNormal"/>
    <w:rsid w:val="00AE1A81"/>
    <w:pPr>
      <w:widowControl w:val="0"/>
      <w:autoSpaceDE w:val="0"/>
      <w:autoSpaceDN w:val="0"/>
      <w:adjustRightInd w:val="0"/>
      <w:ind w:right="19772" w:firstLine="720"/>
    </w:pPr>
    <w:rPr>
      <w:rFonts w:ascii="Arial" w:hAnsi="Arial" w:cs="Arial"/>
    </w:rPr>
  </w:style>
  <w:style w:type="paragraph" w:styleId="ad">
    <w:name w:val="Normal (Web)"/>
    <w:basedOn w:val="a"/>
    <w:uiPriority w:val="99"/>
    <w:unhideWhenUsed/>
    <w:rsid w:val="00AE1A81"/>
    <w:pPr>
      <w:spacing w:before="100" w:beforeAutospacing="1" w:after="100" w:afterAutospacing="1" w:line="300" w:lineRule="auto"/>
    </w:pPr>
    <w:rPr>
      <w:rFonts w:ascii="Arial" w:hAnsi="Arial" w:cs="Arial"/>
      <w:color w:val="000000"/>
      <w:sz w:val="20"/>
      <w:szCs w:val="20"/>
    </w:rPr>
  </w:style>
  <w:style w:type="paragraph" w:customStyle="1" w:styleId="msolistparagraphcxspmiddle">
    <w:name w:val="msolistparagraphcxspmiddle"/>
    <w:basedOn w:val="a"/>
    <w:rsid w:val="00AE1A81"/>
    <w:pPr>
      <w:spacing w:before="100" w:beforeAutospacing="1" w:after="100" w:afterAutospacing="1"/>
    </w:pPr>
  </w:style>
  <w:style w:type="character" w:styleId="ae">
    <w:name w:val="Hyperlink"/>
    <w:uiPriority w:val="99"/>
    <w:unhideWhenUsed/>
    <w:rsid w:val="00AE1A81"/>
    <w:rPr>
      <w:color w:val="625649"/>
      <w:u w:val="single"/>
    </w:rPr>
  </w:style>
  <w:style w:type="paragraph" w:styleId="af">
    <w:name w:val="List Paragraph"/>
    <w:basedOn w:val="a"/>
    <w:uiPriority w:val="34"/>
    <w:qFormat/>
    <w:rsid w:val="00AE1A81"/>
    <w:pPr>
      <w:spacing w:after="200" w:line="276" w:lineRule="auto"/>
      <w:ind w:left="720"/>
    </w:pPr>
    <w:rPr>
      <w:rFonts w:ascii="Calibri" w:hAnsi="Calibri" w:cs="Calibri"/>
      <w:sz w:val="22"/>
      <w:szCs w:val="22"/>
    </w:rPr>
  </w:style>
  <w:style w:type="character" w:customStyle="1" w:styleId="a8">
    <w:name w:val="Без интервала Знак"/>
    <w:basedOn w:val="a0"/>
    <w:link w:val="a7"/>
    <w:uiPriority w:val="1"/>
    <w:rsid w:val="00AE1A81"/>
    <w:rPr>
      <w:sz w:val="24"/>
      <w:szCs w:val="24"/>
    </w:rPr>
  </w:style>
</w:styles>
</file>

<file path=word/webSettings.xml><?xml version="1.0" encoding="utf-8"?>
<w:webSettings xmlns:r="http://schemas.openxmlformats.org/officeDocument/2006/relationships" xmlns:w="http://schemas.openxmlformats.org/wordprocessingml/2006/main">
  <w:divs>
    <w:div w:id="113641879">
      <w:bodyDiv w:val="1"/>
      <w:marLeft w:val="0"/>
      <w:marRight w:val="0"/>
      <w:marTop w:val="0"/>
      <w:marBottom w:val="0"/>
      <w:divBdr>
        <w:top w:val="none" w:sz="0" w:space="0" w:color="auto"/>
        <w:left w:val="none" w:sz="0" w:space="0" w:color="auto"/>
        <w:bottom w:val="none" w:sz="0" w:space="0" w:color="auto"/>
        <w:right w:val="none" w:sz="0" w:space="0" w:color="auto"/>
      </w:divBdr>
    </w:div>
    <w:div w:id="1063062775">
      <w:bodyDiv w:val="1"/>
      <w:marLeft w:val="0"/>
      <w:marRight w:val="0"/>
      <w:marTop w:val="0"/>
      <w:marBottom w:val="0"/>
      <w:divBdr>
        <w:top w:val="none" w:sz="0" w:space="0" w:color="auto"/>
        <w:left w:val="none" w:sz="0" w:space="0" w:color="auto"/>
        <w:bottom w:val="none" w:sz="0" w:space="0" w:color="auto"/>
        <w:right w:val="none" w:sz="0" w:space="0" w:color="auto"/>
      </w:divBdr>
    </w:div>
    <w:div w:id="1395857604">
      <w:bodyDiv w:val="1"/>
      <w:marLeft w:val="0"/>
      <w:marRight w:val="0"/>
      <w:marTop w:val="0"/>
      <w:marBottom w:val="0"/>
      <w:divBdr>
        <w:top w:val="none" w:sz="0" w:space="0" w:color="auto"/>
        <w:left w:val="none" w:sz="0" w:space="0" w:color="auto"/>
        <w:bottom w:val="none" w:sz="0" w:space="0" w:color="auto"/>
        <w:right w:val="none" w:sz="0" w:space="0" w:color="auto"/>
      </w:divBdr>
    </w:div>
    <w:div w:id="20071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3629-6657-42F5-AD1E-44282FF6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ЖЕЛЕЗНОДОРОЖНОГО РАЙОНА Г</vt:lpstr>
    </vt:vector>
  </TitlesOfParts>
  <Company>Министерство образования Российской Федерации</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 средняя – общеобразовательная школа №3 им. А.С. Пушкина г. Орла</dc:title>
  <dc:creator>Пользователь</dc:creator>
  <cp:lastModifiedBy>Admin</cp:lastModifiedBy>
  <cp:revision>2</cp:revision>
  <cp:lastPrinted>2014-12-11T15:44:00Z</cp:lastPrinted>
  <dcterms:created xsi:type="dcterms:W3CDTF">2017-12-24T08:26:00Z</dcterms:created>
  <dcterms:modified xsi:type="dcterms:W3CDTF">2017-12-24T08:26:00Z</dcterms:modified>
</cp:coreProperties>
</file>