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2" w:rsidRDefault="005F5E72" w:rsidP="005F5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59690</wp:posOffset>
            </wp:positionV>
            <wp:extent cx="6339205" cy="9391650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24" t="3101" r="4451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D2" w:rsidRPr="00AF16D2" w:rsidRDefault="00AF16D2" w:rsidP="00AF16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F16D2" w:rsidRPr="00AF16D2" w:rsidRDefault="00AF16D2" w:rsidP="00AF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D2" w:rsidRPr="00AF16D2" w:rsidRDefault="00AF16D2" w:rsidP="00AF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D2" w:rsidRPr="005E6675" w:rsidRDefault="00AF16D2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="005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 …………………………..</w:t>
      </w:r>
      <w:r w:rsidR="00C54C42" w:rsidRPr="005E66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Pr="005E66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……..3</w:t>
      </w:r>
    </w:p>
    <w:p w:rsidR="00AF16D2" w:rsidRPr="005E6675" w:rsidRDefault="00AF16D2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освоения учебного курса…………………...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….4</w:t>
      </w:r>
    </w:p>
    <w:p w:rsidR="00AF16D2" w:rsidRPr="005E6675" w:rsidRDefault="00AF16D2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курса…………………...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…………5</w:t>
      </w:r>
    </w:p>
    <w:p w:rsidR="002D1F8E" w:rsidRPr="005E6675" w:rsidRDefault="002D1F8E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hAnsi="Times New Roman" w:cs="Times New Roman"/>
          <w:bCs/>
          <w:sz w:val="28"/>
          <w:szCs w:val="28"/>
        </w:rPr>
        <w:t>Формы деятельности</w:t>
      </w:r>
      <w:r w:rsidR="005E6675">
        <w:rPr>
          <w:rFonts w:ascii="Times New Roman" w:hAnsi="Times New Roman" w:cs="Times New Roman"/>
          <w:bCs/>
          <w:sz w:val="28"/>
          <w:szCs w:val="28"/>
        </w:rPr>
        <w:t>………………….</w:t>
      </w:r>
      <w:r w:rsidR="00C54C42" w:rsidRPr="005E6675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Pr="005E6675">
        <w:rPr>
          <w:rFonts w:ascii="Times New Roman" w:hAnsi="Times New Roman" w:cs="Times New Roman"/>
          <w:bCs/>
          <w:sz w:val="28"/>
          <w:szCs w:val="28"/>
        </w:rPr>
        <w:t>………………….11</w:t>
      </w:r>
    </w:p>
    <w:p w:rsidR="00AF16D2" w:rsidRPr="005E6675" w:rsidRDefault="00AF16D2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Календарно-тематическое планирование </w:t>
      </w:r>
      <w:r w:rsidR="002D1F8E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деятельности</w:t>
      </w:r>
      <w:r w:rsidR="00FF6DC7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первый год обучения</w:t>
      </w:r>
      <w:r w:rsidR="002D1F8E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…………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</w:t>
      </w:r>
      <w:r w:rsidR="00FF6DC7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r w:rsidR="002D1F8E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……..12</w:t>
      </w:r>
    </w:p>
    <w:p w:rsidR="002D1F8E" w:rsidRPr="005E6675" w:rsidRDefault="002D1F8E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Календарно-тематическое планирование внеурочной деятельности во </w:t>
      </w:r>
      <w:r w:rsidR="00FF6DC7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год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обучения…………….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 w:rsidR="00764494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…………………….15</w:t>
      </w:r>
    </w:p>
    <w:p w:rsidR="002D1F8E" w:rsidRPr="005E6675" w:rsidRDefault="002D1F8E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Календарно-тематическое планирование внеурочной деятельности в </w:t>
      </w:r>
      <w:r w:rsidR="00FF6DC7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год обучения…………………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</w:t>
      </w:r>
      <w:r w:rsidR="00764494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…………...18</w:t>
      </w:r>
    </w:p>
    <w:p w:rsidR="002D1F8E" w:rsidRPr="005E6675" w:rsidRDefault="002D1F8E" w:rsidP="005E66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Календарно-тематическое планирование внеурочной деятельности в 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 год обучения…</w:t>
      </w:r>
      <w:r w:rsid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</w:t>
      </w:r>
      <w:r w:rsidR="00C54C42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</w:t>
      </w:r>
      <w:r w:rsidR="00764494" w:rsidRPr="005E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…………...20</w:t>
      </w:r>
    </w:p>
    <w:p w:rsidR="002D1F8E" w:rsidRPr="00AF16D2" w:rsidRDefault="002D1F8E" w:rsidP="002D1F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F8E" w:rsidRPr="00AF16D2" w:rsidRDefault="002D1F8E" w:rsidP="002D1F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F8E" w:rsidRPr="00AF16D2" w:rsidRDefault="002D1F8E" w:rsidP="00AF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6D2" w:rsidRDefault="00AF16D2" w:rsidP="00FF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           В Федеральном государственном образовательном стандарте общего образования нового поколения определенны </w:t>
      </w:r>
      <w:r w:rsidR="00B80EF7">
        <w:rPr>
          <w:rFonts w:ascii="Times New Roman" w:hAnsi="Times New Roman" w:cs="Times New Roman"/>
          <w:sz w:val="28"/>
          <w:szCs w:val="28"/>
        </w:rPr>
        <w:t>задачи, стоящие перед современно</w:t>
      </w:r>
      <w:r w:rsidRPr="00AF16D2">
        <w:rPr>
          <w:rFonts w:ascii="Times New Roman" w:hAnsi="Times New Roman" w:cs="Times New Roman"/>
          <w:sz w:val="28"/>
          <w:szCs w:val="28"/>
        </w:rPr>
        <w:t>й школой, и одна из них - формирование целостной картины мира у учащихся посредством включения из в разнообра</w:t>
      </w:r>
      <w:r w:rsidR="005E6675">
        <w:rPr>
          <w:rFonts w:ascii="Times New Roman" w:hAnsi="Times New Roman" w:cs="Times New Roman"/>
          <w:sz w:val="28"/>
          <w:szCs w:val="28"/>
        </w:rPr>
        <w:t xml:space="preserve">зные виды деятельности. В </w:t>
      </w:r>
      <w:r w:rsidRPr="00AF16D2">
        <w:rPr>
          <w:rFonts w:ascii="Times New Roman" w:hAnsi="Times New Roman" w:cs="Times New Roman"/>
          <w:sz w:val="28"/>
          <w:szCs w:val="28"/>
        </w:rPr>
        <w:t>связи с этим большое внимание уделяется организации внеурочной деятельности, способствующей дополнительному развитию каждого ученика. Эта деятельность должна организоваться с учетом запросов, интересов учащихся, их родителей.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           Программа клуба "Музей в твоем классе" реализует актуальные проблемы современного образования: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Углубленное расширение художественно-эстетических представлений, понятий, взглядов ребенка во взаимосвязи с общим личным развитием и познанием окружающего мира;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Пробуждение, развитие и обогащение чувств и потребностей развития ребенка путем освоения им природных и художественных явлений, опираясь на живые ощущения и впечатления в виде звуков, красок форм и пространства;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 в процессе художественной продуктивной деятельности, общения, проектной деятельности;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Совершенствование содержания досуга детей;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Создание среды творческого общения, ситуации успеха;</w:t>
      </w:r>
    </w:p>
    <w:p w:rsidR="00246164" w:rsidRPr="00AF16D2" w:rsidRDefault="00246164" w:rsidP="0024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Социализация личности ребенка, приобретение опыта совместной деятельности.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left="1080"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 xml:space="preserve">            Цель программы</w:t>
      </w:r>
      <w:r w:rsidRPr="00AF16D2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детей, формирование духовной культуры, развитие художественной и эстетической деятельности учащихся.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 xml:space="preserve">             Задачи: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Развитие природных задатков и способностей детей;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Формирование ценностной личности на основе гуманных ценностей средствами изобразительного искусства;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Развитие умения видеть, понимать, анализировать произведения искусства;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Стимулирование детей к дальнейшему самообразованию и самосовершенствованию;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Формирование представления о гармоничном единстве мира, месте человека в окружающей среде;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Развитие творческого воображения, художественного вкуса, пространственного мышления, понимания прекрасного;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Воспитание интереса к искусству;</w:t>
      </w:r>
    </w:p>
    <w:p w:rsidR="00246164" w:rsidRPr="00B80EF7" w:rsidRDefault="00B80EF7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164" w:rsidRPr="00B80EF7">
        <w:rPr>
          <w:rFonts w:ascii="Times New Roman" w:hAnsi="Times New Roman" w:cs="Times New Roman"/>
          <w:sz w:val="28"/>
          <w:szCs w:val="28"/>
        </w:rPr>
        <w:t>азвитие умения контактировать со сверстниками в творческой деятельности;</w:t>
      </w:r>
    </w:p>
    <w:p w:rsidR="00246164" w:rsidRPr="00B80EF7" w:rsidRDefault="00B80EF7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164" w:rsidRPr="00B80EF7">
        <w:rPr>
          <w:rFonts w:ascii="Times New Roman" w:hAnsi="Times New Roman" w:cs="Times New Roman"/>
          <w:sz w:val="28"/>
          <w:szCs w:val="28"/>
        </w:rPr>
        <w:t>азвитие стремления к творческой самореализации;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lastRenderedPageBreak/>
        <w:t>Расширение общего художественного кругозора;</w:t>
      </w:r>
    </w:p>
    <w:p w:rsidR="00246164" w:rsidRPr="00B80EF7" w:rsidRDefault="00246164" w:rsidP="00B80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Освоение навыков архитектурно-художественной деятельности, изучение основ образного языка разных видов пластических искусств, приобретение навыков работы с разными материалами.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УМК: </w:t>
      </w:r>
    </w:p>
    <w:p w:rsidR="00246164" w:rsidRPr="00AF16D2" w:rsidRDefault="00246164" w:rsidP="002461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Программы по учебным предметам. Программы внеурочной деятельности. 1-4 классы: 2 часть/ сост. Р.Г. Чуракова. – М.: Академкнига/ учебник, 2011.</w:t>
      </w:r>
    </w:p>
    <w:p w:rsidR="00246164" w:rsidRPr="00AF16D2" w:rsidRDefault="00B80EF7" w:rsidP="002461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Чуракова Н.А., М</w:t>
      </w:r>
      <w:r w:rsidR="00246164" w:rsidRPr="00AF16D2">
        <w:rPr>
          <w:rFonts w:ascii="Times New Roman" w:hAnsi="Times New Roman" w:cs="Times New Roman"/>
          <w:bCs/>
          <w:sz w:val="28"/>
          <w:szCs w:val="28"/>
        </w:rPr>
        <w:t>алаховска</w:t>
      </w:r>
      <w:r>
        <w:rPr>
          <w:rFonts w:ascii="Times New Roman" w:hAnsi="Times New Roman" w:cs="Times New Roman"/>
          <w:bCs/>
          <w:sz w:val="28"/>
          <w:szCs w:val="28"/>
        </w:rPr>
        <w:t>я О.В. «Музей в твоем классе» (</w:t>
      </w:r>
      <w:r w:rsidR="00246164" w:rsidRPr="00AF16D2">
        <w:rPr>
          <w:rFonts w:ascii="Times New Roman" w:hAnsi="Times New Roman" w:cs="Times New Roman"/>
          <w:bCs/>
          <w:sz w:val="28"/>
          <w:szCs w:val="28"/>
        </w:rPr>
        <w:t>для 1-6 классов).- М.: Академкнига/Учебник.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</w:t>
      </w:r>
      <w:r w:rsidR="00FF6DC7">
        <w:rPr>
          <w:rFonts w:ascii="Times New Roman" w:hAnsi="Times New Roman" w:cs="Times New Roman"/>
          <w:bCs/>
          <w:sz w:val="28"/>
          <w:szCs w:val="28"/>
        </w:rPr>
        <w:t xml:space="preserve">4 года обучения 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(1 </w:t>
      </w:r>
      <w:r w:rsidR="00FF6DC7">
        <w:rPr>
          <w:rFonts w:ascii="Times New Roman" w:hAnsi="Times New Roman" w:cs="Times New Roman"/>
          <w:bCs/>
          <w:sz w:val="28"/>
          <w:szCs w:val="28"/>
        </w:rPr>
        <w:t>занятие в неделю), из расчета 34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занятия в 1 классе, 34 занятия в 2 классе, 34 занятия в 3 классе, 34 занятия в 4 классе.</w:t>
      </w:r>
      <w:r w:rsidR="00FF6DC7">
        <w:rPr>
          <w:rFonts w:ascii="Times New Roman" w:hAnsi="Times New Roman" w:cs="Times New Roman"/>
          <w:bCs/>
          <w:sz w:val="28"/>
          <w:szCs w:val="28"/>
        </w:rPr>
        <w:t xml:space="preserve"> Всего 136 занятий.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line="240" w:lineRule="auto"/>
        <w:ind w:firstLine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line="240" w:lineRule="auto"/>
        <w:ind w:firstLine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 учебного курса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Восприятие и характеристика художественных образов, представленных в произведениях искусства. 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Умение эмоционально оценивать шедевры русского  искусства.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Проявление устойчивого интереса к художественным традициям своего и других народов.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Способность высказывать суждения о художественных особенностях произведений, изображающих природу и человека в различных эмоциональных состояниях. 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Осознание общечеловеческих ценностей, выраженных в главных темах искусства, и отражение их в собственной художественной деятельности. 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Умения использовать различные материалы и средства художественной выразительности для передачи замысла в собственной художественной деятельности. 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 материалов.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Навыки использования различных художественных материалов для работ в разных техниках. </w:t>
      </w:r>
    </w:p>
    <w:p w:rsidR="00246164" w:rsidRPr="00AF16D2" w:rsidRDefault="00246164" w:rsidP="002461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Желание общаться с искусством, участвовать в обсуждении содержания и выразительных средств произведения искусства.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Формирование мотиваций и умения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замысла. 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Умения видеть и воспринимать проявления художественной культуры в окружающей жизни. 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способности оценивать результаты художественно-творческой деятельности (собственной и одноклассников). 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Определение способов решения учебной и трудовой задачи на основе заданных алгоритмов. 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формах.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Алгоритмизированное планирование процесса познавательно-трудовой деятельности. </w:t>
      </w:r>
    </w:p>
    <w:p w:rsidR="00246164" w:rsidRPr="00AF16D2" w:rsidRDefault="00246164" w:rsidP="0024616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Приобретение новых знаний и умение применять их в жизни.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Развитие моторики и координации движение рук при работе с ручными инструментами. 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Умение обсуждать коллективные результаты художественно-творческой деятельности. 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Развитие эстетического самосознания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 xml:space="preserve">Воспитание трудолюбия и ответственности за результаты своей деятельности. 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окружающему миру.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Развитие коммуникабельности (умение создавать коллективные работы).</w:t>
      </w:r>
    </w:p>
    <w:p w:rsidR="00246164" w:rsidRPr="00AF16D2" w:rsidRDefault="00246164" w:rsidP="0024616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Раскрытие творческих способностей.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Вводное занятие. Знакомство с предметом обучения. Техника безопасности и правила поведения на занятиях.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Знакомство с жанрами изобразительного искусства. Портрет. Пейзаж. Натюрморт.</w:t>
      </w:r>
    </w:p>
    <w:p w:rsidR="00246164" w:rsidRPr="00AF16D2" w:rsidRDefault="00FF6DC7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Занятия 3-7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246164" w:rsidRPr="00AF16D2">
        <w:rPr>
          <w:rFonts w:ascii="Times New Roman" w:eastAsiaTheme="minorEastAsia" w:hAnsi="Times New Roman"/>
          <w:i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 xml:space="preserve">И.Хруцкий "Цветы и фрукты". Рассматривание картины. Цветы и плоды. Выразительные детали картины.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Объемное моделирование из пластилина фруктов, составление групповой композиции.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Изготовление поделки в технике обратной мозаики с изображение фруктов.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Занятия 8-10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Г.Серебрякова "За обедом". Семейный портрет. Рассматривание детей, сидящих в столовой. Сравнение детей друг с другом.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Орнамент. Рисование. Тарелка.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Моделирование из пластилина посуды. Составление композиции (групповая работа).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Занятия 11-14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lastRenderedPageBreak/>
        <w:t>Г.Серебрякова "На кухне. Портрет Кати". Что главное в полотне: изображение человека или предметов? Отношение девочки к продуктам: жесты, характеристики движений.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Рисование. Морская рыбка. Техника рисования акварельными красками.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Способы работы с пластилином. Размазывание пластилина по поверхности картон. Работа с трафаретом.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Оформление работы.  Изготовление рамки.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Занятия 15-18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46164" w:rsidRPr="00AF16D2">
        <w:rPr>
          <w:rFonts w:ascii="Times New Roman" w:eastAsiaTheme="minorEastAsia" w:hAnsi="Times New Roman"/>
          <w:sz w:val="28"/>
          <w:szCs w:val="28"/>
        </w:rPr>
        <w:t>Б.Кустодиев "Морозный день". Пейзаж. Темы и объекты, изображаемые художником. Мир природы и человека. Приметы, подтверждающие морозный день. Люди на улице.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Рисование восковыми карандашами. Деревья зимой.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Снегурочка. Новогодняя открытка. Работа по шаблону. Обводка контуров рисунка. Прием размазывание пластилина. Декорирование бисером.</w:t>
      </w:r>
    </w:p>
    <w:p w:rsidR="00B80EF7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Занятие 19 – 21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И.Горюшный-Сорокопудов "Базарный день в старом городе". Рассматривание картины. Сценка из старинной жизни. Одежда людей. Товары в торговых рядах. Архитектура базарной площади.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Павло-посадские платки. Рисование акварельными красками. Узор в квадрате.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Пластилиновая мозаика. Платки. Сочетаемость цветов. Выбор фона.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Занятие 22 - 23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Б.Кустодиев "Масленица". Празднование масленицы. Разгул гуляния. Развлечения на площади. Детские игры.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 xml:space="preserve"> Рисование акварелью по воску. Зимний пейзаж.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Занятие 24 – 26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И.Левитан "Свежий ветер. Волга". Пейзаж. Речные суда на картине. Можно ли увидеть ветер? Его Направление? Что говорит о ветре название картины?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Акварельный пейзаж. Парусник на реке.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 xml:space="preserve">Моделирование из пластилина. Техника обратной мозаики. Работа по трафарету. Контур. Заполнение контура мелкими шариками из пластилина. 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Занятие 27-30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П.Федоров "Сватовство майора". Работа над лексикой, позволяющей понять сценку, изображенную на картине. Обстановка комнаты. Наряд жены и дочери купца. Название тканей, расцветок и их качеств.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Рисование пластилином. Котик. Работа по трафарету. Размазывание пластилина. Декорирование.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Рисование сухой кистью. Котик.</w:t>
      </w:r>
    </w:p>
    <w:p w:rsidR="00246164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Занятие </w:t>
      </w:r>
      <w:r w:rsidR="00246164" w:rsidRPr="00AF16D2">
        <w:rPr>
          <w:rFonts w:ascii="Times New Roman" w:hAnsi="Times New Roman" w:cs="Times New Roman"/>
          <w:bCs/>
          <w:i/>
          <w:sz w:val="28"/>
          <w:szCs w:val="28"/>
        </w:rPr>
        <w:t>31.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К.Брюллов "Последний день Помпеи". Знание художником об историческом событии. Свидетельство сильного землетрясения, грозы и молнии на полотне. Создание ощущения нависшей над городом страшной угрозы.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eastAsiaTheme="minorEastAsia" w:hAnsi="Times New Roman"/>
          <w:sz w:val="28"/>
          <w:szCs w:val="28"/>
        </w:rPr>
        <w:t>Рисование пластилином. Закат. Смешивание пластилина. Создание колористического фона.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32.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Подготовка работ к выставке детского творчества.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33.</w:t>
      </w:r>
    </w:p>
    <w:p w:rsidR="00246164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lastRenderedPageBreak/>
        <w:t>Выставка детских работ.</w:t>
      </w:r>
    </w:p>
    <w:p w:rsidR="004B4FFC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3анятие 34.</w:t>
      </w:r>
    </w:p>
    <w:p w:rsidR="004B4FFC" w:rsidRPr="00AF16D2" w:rsidRDefault="004B4FFC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Заключительное занятие.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6D2">
        <w:rPr>
          <w:rFonts w:ascii="Times New Roman" w:hAnsi="Times New Roman" w:cs="Times New Roman"/>
          <w:bCs/>
          <w:i/>
          <w:sz w:val="28"/>
          <w:szCs w:val="28"/>
        </w:rPr>
        <w:t>1.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F16D2">
        <w:rPr>
          <w:rFonts w:ascii="Times New Roman" w:hAnsi="Times New Roman" w:cs="Times New Roman"/>
          <w:bCs/>
          <w:sz w:val="28"/>
          <w:szCs w:val="28"/>
        </w:rPr>
        <w:t>Вводное занятие. Знакомство с предметом обучения. Техника безопасности и правила поведения на занятиях.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 xml:space="preserve">В.Поленов. «Московский дворик». Обследование двор с целью внимательного наблюдения за людьми, животными и растениями. Поиск объектов, предложенных для анализа.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3-4.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Упражнения «Одуванчики» 1,2. Рисование карандашами с разным нажимом.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5.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«Солнечные лучи». Рисование карандашами. Штриховка прямыми линиями.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6-7.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Композиция «Солнечный луг». Составление композиции. Подбор цветовой гаммы. Раскрашивание рисунка.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8.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А.Саврасов. «Грачи прилетели». Пейзаж. Описание природы. Настроение картины.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«Ежики». Рисование фломастерами. Загораживание предметов.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10.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«Ветер». Рисование фломастерами. Штриховка.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Упражнения «Взмах крыльев». Рисование фломастерами двух контрастных цветов.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«Птицы». Рисование фломастерами.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13-14.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Композиция «Полет птиц». Составление композиции. Рисование фломастерами.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15.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Б. Кустодиев. «Морозный день».  Мир природы и человека. Приметы, подтверждающие, что день морозный.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16.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16.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Упражнение с прямыми линиями «Зимнее небо». Рисование акварельными красками. Тональная растяжка цвета.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17.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с замкнутыми ломаными линиями «Звезды». Рисование акварельными красками. Контрастные цвета.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18-19.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lastRenderedPageBreak/>
        <w:t>Композиция «Букет Снежной королевы». Составление композиции. Выбор цветовой гаммы. Рисование акварельными красками.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20.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И. Горюшкин-Сорокопудов «базарный день в старом городе». Городской пейзаж. Сценка из старинной жизни. Природа зимой.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«Снегопад». Рисование фломастерами одного цвета. Волнистые линии. Чередование узора.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«Заснеженное дерево». Рисование фломастерами двух цветов. Силуэт.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23-24.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Композиция «Мой двор зимой»</w:t>
      </w: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F16D2">
        <w:rPr>
          <w:rFonts w:ascii="Times New Roman" w:hAnsi="Times New Roman" w:cs="Times New Roman"/>
          <w:bCs/>
          <w:sz w:val="28"/>
          <w:szCs w:val="28"/>
        </w:rPr>
        <w:t>Составление композиции. Рисование фломастерами. Выбор цветовой гаммы.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25.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К. Брюллов «Последний день Помпеи». Цветовые контрасты картины. Динамика.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26.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«Башня-скала». Рисование фломастерами. Изображение архитектурных сооружений.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27.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«Полосатый дом». Рисование фломастерами двух контрастных цветов.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28-29.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Композиция «Город Башен». Составление композиции. Рисование фломастерами. Выбор цветовой гаммы контрастных тонов.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30.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И. Левитан «Свежий ветер». Пейзаж. Настроение картины. Тональные нюансы.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«Ветреное небо».  Рисование карандашами. Волнистые линии. Штриховка прямыми линиями.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Упражнение «Бабочки». Рисование карандашами. Контрастные цвета.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33.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Композиция «Летний ветер». Составление композиции. Рисование карандашами. Выбор цветовой гаммы.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34.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Выставка детских работ.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Вводное занятие. Знакомство с предметом обучения. Техника безопасности и правила поведения на занятиях. Куклы из бабушкиного сундука. Рассматривание образцов.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2-3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lastRenderedPageBreak/>
        <w:t>Традиционный русский костюм. Женский, мужской костюм. Женские костюмы северных и южных народов России (поневный  и сарафанный комплекты женской одежды).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 xml:space="preserve">Превращение носового платка. Изготовление куклы из носового платка завязыванием узлов.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5-6 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Мартинички. Изготовление кукол из ниток. Девочка. Мальчик.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7-8 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F16D2">
        <w:rPr>
          <w:rFonts w:ascii="Times New Roman" w:hAnsi="Times New Roman" w:cs="Times New Roman"/>
          <w:bCs/>
          <w:sz w:val="28"/>
          <w:szCs w:val="28"/>
        </w:rPr>
        <w:t>Кувадки. История куклы.  Обережная кукла. Заготовка деталей. Девочка. Мальчик.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Зайчик на пальчик. Игровая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10.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Отдарок на подарок. История куклы.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11-12.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Вепская кукла. История куклы.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13.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Крупеничка. История куклы.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Пеленашка. История куклы. Обережная кукла.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15.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Рождественнский ангел.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16-17.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Фартук. Вышивка крестом по схеме. Способ закрепления ниток.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18-19.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Столбушка. История куклы. Игровая кукла. Заготовка деталей. Заготовка основы куклы. Изготовление куклы. Завязывание юбки и фартука выворотным способом.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 20-21.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Лошадка.  Игровая кукла. Заготовка веток.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22-23.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Масленица. Обрядовая кукла. Заготовка деталей. Изготовление куклы. Вязание крючком по кругу.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 xml:space="preserve">Северная берегиня. История куклы. Обережная кукла. Заготовка деталей. Изготовление куклы.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25-26.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Веснянка. История куклы. Обережная кукла. Заготовка деталей. Завязывание юбки и фартука выворотным способом.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27-28.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lastRenderedPageBreak/>
        <w:t>Вербница. Обрядовая кукла-столбушка. Заготовка деталей. Завязывание юбки и фартука выворотным способом.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29-30.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Лихоманки. История куклы.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Клокольчик. История куклы.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32.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Подорожница. История куклы. Обережная кукла.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33.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Матушка куколка (русская сказка). Подготовка работ к выставке детского творчества.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34.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Выставка детских работ.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Вводное занятие. Знакомство с предметом обучения. Техника безопасности и правила поведения на занятиях. Куклы из бабушкиного сундука. Рассматривание образцов.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2-3.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Барыня. Игровая кукла. Заготовка деталей. 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4-5.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Крупеничка (Зерновушка). Обережная кукла. Заготовка деталей. Изготовление куклы. Завязывание юбки и фартука выворотным способом.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6.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Богач.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7-8.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Кукла-Капустка. Обрядовая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Десятиручница. История куклы. Обрядовая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10-11.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Кукла Счастье. История куклы. Обережная кукла. Заготовка деталей. Вязание косы.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12-13.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Желанница. История куклы. Заготовка деталей. Изготовление куклы. Декорирование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14-15.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Коляда. Обрядовая кукла. История куклы.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16-17. </w:t>
      </w:r>
    </w:p>
    <w:p w:rsidR="00246164" w:rsidRPr="00AF16D2" w:rsidRDefault="00B80EF7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46164" w:rsidRPr="00AF16D2">
        <w:rPr>
          <w:rFonts w:ascii="Times New Roman" w:hAnsi="Times New Roman" w:cs="Times New Roman"/>
          <w:bCs/>
          <w:sz w:val="28"/>
          <w:szCs w:val="28"/>
        </w:rPr>
        <w:t xml:space="preserve">еразлучники. Обрядовая кукла. Заготовка деталей. Изготовление куклы. Завязывание юбки и фартука выворотным способом.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Занятие 18-19.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бережная кукла. История куклы.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20-21.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Масленица. История куклы. Обрядовая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22-23.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Вышивка крестом. Фартук.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>Занятие 24-25.</w:t>
      </w:r>
      <w:r w:rsidRPr="00AF1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Кубышка-травница. История куклы.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26-27.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Птица Радость. История куклы.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28-29. </w:t>
      </w:r>
    </w:p>
    <w:p w:rsidR="00246164" w:rsidRPr="00AF16D2" w:rsidRDefault="00B80EF7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46164" w:rsidRPr="00AF16D2">
        <w:rPr>
          <w:rFonts w:ascii="Times New Roman" w:hAnsi="Times New Roman" w:cs="Times New Roman"/>
          <w:bCs/>
          <w:sz w:val="28"/>
          <w:szCs w:val="28"/>
        </w:rPr>
        <w:t>ировое дерево. История куклы. Обрядовая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30-31.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Баба Яга. Обережная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32-33.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Троица. Обрядовая кукла. Заготовка деталей. Изготовление куклы.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F16D2">
        <w:rPr>
          <w:rFonts w:ascii="Times New Roman" w:hAnsi="Times New Roman" w:cs="Times New Roman"/>
          <w:bCs/>
          <w:i/>
          <w:sz w:val="28"/>
          <w:szCs w:val="28"/>
        </w:rPr>
        <w:t xml:space="preserve">Занятие 34.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6D2">
        <w:rPr>
          <w:rFonts w:ascii="Times New Roman" w:hAnsi="Times New Roman" w:cs="Times New Roman"/>
          <w:bCs/>
          <w:sz w:val="28"/>
          <w:szCs w:val="28"/>
        </w:rPr>
        <w:t>Выставка детских работ.</w:t>
      </w:r>
    </w:p>
    <w:p w:rsidR="00246164" w:rsidRDefault="00246164" w:rsidP="00246164">
      <w:pPr>
        <w:autoSpaceDE w:val="0"/>
        <w:autoSpaceDN w:val="0"/>
        <w:adjustRightInd w:val="0"/>
        <w:spacing w:after="0" w:line="240" w:lineRule="auto"/>
        <w:ind w:firstLine="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F8E" w:rsidRPr="00AF16D2" w:rsidRDefault="002D1F8E" w:rsidP="002D1F8E">
      <w:pPr>
        <w:autoSpaceDE w:val="0"/>
        <w:autoSpaceDN w:val="0"/>
        <w:adjustRightInd w:val="0"/>
        <w:spacing w:after="0" w:line="240" w:lineRule="auto"/>
        <w:ind w:firstLine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 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D1F8E">
        <w:rPr>
          <w:rFonts w:ascii="Times New Roman" w:hAnsi="Times New Roman" w:cs="Times New Roman"/>
          <w:bCs/>
          <w:sz w:val="28"/>
          <w:szCs w:val="28"/>
        </w:rPr>
        <w:t>Формы деятельности</w:t>
      </w:r>
      <w:r w:rsidRPr="00AF16D2">
        <w:rPr>
          <w:rFonts w:ascii="Times New Roman" w:hAnsi="Times New Roman" w:cs="Times New Roman"/>
          <w:sz w:val="28"/>
          <w:szCs w:val="28"/>
        </w:rPr>
        <w:t>: занятия по развитию речи (анализ художественных произведений), практические занятия лепкой, рисованием, изготовление поделок из текстильных материалов, организация выставок детских работ.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Формы организации деятельности на занятиях:</w:t>
      </w:r>
    </w:p>
    <w:p w:rsidR="00246164" w:rsidRPr="00AF16D2" w:rsidRDefault="00246164" w:rsidP="0024616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Групповые;</w:t>
      </w:r>
    </w:p>
    <w:p w:rsidR="00246164" w:rsidRPr="00AF16D2" w:rsidRDefault="00246164" w:rsidP="0024616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Коллективные;</w:t>
      </w:r>
    </w:p>
    <w:p w:rsidR="00246164" w:rsidRPr="00AF16D2" w:rsidRDefault="00246164" w:rsidP="0024616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64" w:rsidRPr="00AF16D2" w:rsidRDefault="00246164" w:rsidP="00246164">
      <w:pPr>
        <w:autoSpaceDE w:val="0"/>
        <w:autoSpaceDN w:val="0"/>
        <w:adjustRightInd w:val="0"/>
        <w:spacing w:after="0" w:line="240" w:lineRule="auto"/>
        <w:ind w:firstLine="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6D2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246164" w:rsidRPr="00B80EF7" w:rsidRDefault="00246164" w:rsidP="00B80E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Упражнения;</w:t>
      </w:r>
    </w:p>
    <w:p w:rsidR="00246164" w:rsidRPr="00B80EF7" w:rsidRDefault="00246164" w:rsidP="00B80E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Композиции;</w:t>
      </w:r>
    </w:p>
    <w:p w:rsidR="00246164" w:rsidRPr="00B80EF7" w:rsidRDefault="00246164" w:rsidP="00B80E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Проекты;</w:t>
      </w:r>
    </w:p>
    <w:p w:rsidR="00246164" w:rsidRPr="00B80EF7" w:rsidRDefault="00246164" w:rsidP="00B80E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Поделки;</w:t>
      </w:r>
    </w:p>
    <w:p w:rsidR="00246164" w:rsidRPr="00B80EF7" w:rsidRDefault="00246164" w:rsidP="00B80E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0EF7">
        <w:rPr>
          <w:rFonts w:ascii="Times New Roman" w:hAnsi="Times New Roman" w:cs="Times New Roman"/>
          <w:sz w:val="28"/>
          <w:szCs w:val="28"/>
        </w:rPr>
        <w:t>Выставки работ учащихся.</w:t>
      </w:r>
    </w:p>
    <w:p w:rsidR="00246164" w:rsidRPr="00AF16D2" w:rsidRDefault="00246164" w:rsidP="00246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Ind w:w="97" w:type="dxa"/>
        <w:tblLayout w:type="fixed"/>
        <w:tblLook w:val="04A0"/>
      </w:tblPr>
      <w:tblGrid>
        <w:gridCol w:w="11"/>
        <w:gridCol w:w="709"/>
        <w:gridCol w:w="3969"/>
        <w:gridCol w:w="1628"/>
        <w:gridCol w:w="924"/>
        <w:gridCol w:w="887"/>
        <w:gridCol w:w="1819"/>
      </w:tblGrid>
      <w:tr w:rsidR="00246164" w:rsidRPr="00AF16D2" w:rsidTr="00C54C42">
        <w:trPr>
          <w:trHeight w:val="794"/>
        </w:trPr>
        <w:tc>
          <w:tcPr>
            <w:tcW w:w="9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8E" w:rsidRDefault="002D1F8E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1F8E" w:rsidRDefault="002D1F8E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6DC7" w:rsidRDefault="00FF6DC7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6DC7" w:rsidRDefault="00FF6DC7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6DC7" w:rsidRDefault="00FF6DC7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0EF7" w:rsidRDefault="00B80EF7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164" w:rsidRPr="00FF6DC7" w:rsidRDefault="00246164" w:rsidP="00F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Календарно-тематическое планирование                                                          внеурочной деятельности</w:t>
            </w:r>
            <w:r w:rsidR="00F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первый год обучения</w:t>
            </w:r>
          </w:p>
        </w:tc>
      </w:tr>
      <w:tr w:rsidR="00246164" w:rsidRPr="00AF16D2" w:rsidTr="00B80EF7">
        <w:trPr>
          <w:gridBefore w:val="1"/>
          <w:wBefore w:w="11" w:type="dxa"/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46164" w:rsidRPr="00AF16D2" w:rsidTr="00B80EF7">
        <w:trPr>
          <w:gridBefore w:val="1"/>
          <w:wBefore w:w="11" w:type="dxa"/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164" w:rsidRPr="00AF16D2" w:rsidTr="00B80EF7">
        <w:trPr>
          <w:gridBefore w:val="1"/>
          <w:wBefore w:w="1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программой "Музей в твоем классе"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10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жанрами изобразительного искусства (портрет, пейзаж, натюрморт).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И.Хруцкий "Цветы и фрукты".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из пластилина. Виноградная гроздь.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"Фрукты".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Обратная мозаика из пластилина. Фрукты.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контура. Фрукты.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Г.Серебрякова "За обедом".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Орнамент. Рисование.Тарелка.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из пластилина. Блюдце.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Г.Серебрякова "На кухне.Портрет Кати".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"Морская рыбка". Рисование.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работы с пластилином. Рыбка.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работы. Рыбка.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Б.Кустодиев "Морозный день".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рисования восковыми карандашами.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Снегурочка. Новогодняя открытка. Изготовление </w:t>
            </w:r>
            <w:r w:rsidRPr="00C5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контура.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оформление работы.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И.Горюшный-Сорокопудов "Базарный день в старом городе". Рассматривание репродукции картины.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Павловопосадские платки. Рисование акварелью.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Пластилиновая мозаика. Платки. Рисование пластилином.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Б.Кустодиев "Масленица".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пейзаж. Рисование пластилином.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И.Левитан "Свежий ветер. Волга".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Акварельный пейзаж. Рисование "мыльной" живописью.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Обратная мозаика. Парусник.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П.Федоров "Сватовство майора". Рассматривание репродукции картины.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пластилином. Котик. Способы размазывания пластилина.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оформление работы.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Декоративное рисование. Котик.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gridBefore w:val="1"/>
          <w:wBefore w:w="11" w:type="dxa"/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4B4FFC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Theme="minorEastAsia" w:hAnsi="Times New Roman"/>
                <w:sz w:val="28"/>
                <w:szCs w:val="28"/>
              </w:rPr>
              <w:t>К.Брюллов "Последний день Помпеи".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Рисование пластилином. Закат.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1F8E" w:rsidRPr="00AF16D2" w:rsidTr="00B80EF7">
        <w:trPr>
          <w:gridBefore w:val="1"/>
          <w:wBefore w:w="11" w:type="dxa"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8E" w:rsidRPr="00AF16D2" w:rsidRDefault="002D1F8E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детских работ к выставке.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E" w:rsidRPr="00AF16D2" w:rsidRDefault="002D1F8E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1F8E" w:rsidRPr="00AF16D2" w:rsidTr="00B80EF7">
        <w:trPr>
          <w:gridBefore w:val="1"/>
          <w:wBefore w:w="11" w:type="dxa"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8E" w:rsidRPr="00AF16D2" w:rsidRDefault="002D1F8E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E" w:rsidRPr="00AF16D2" w:rsidRDefault="002D1F8E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1F8E" w:rsidRPr="00AF16D2" w:rsidTr="00B80EF7">
        <w:trPr>
          <w:gridBefore w:val="1"/>
          <w:wBefore w:w="11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8E" w:rsidRPr="00AF16D2" w:rsidRDefault="002D1F8E" w:rsidP="00FF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E" w:rsidRPr="00AF16D2" w:rsidRDefault="002D1F8E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1F8E" w:rsidRPr="00AF16D2" w:rsidTr="00B80EF7">
        <w:trPr>
          <w:gridBefore w:val="1"/>
          <w:wBefore w:w="11" w:type="dxa"/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8E" w:rsidRPr="00AF16D2" w:rsidRDefault="002D1F8E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8E" w:rsidRPr="00AF16D2" w:rsidRDefault="002D1F8E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="74" w:tblpY="5"/>
        <w:tblW w:w="9957" w:type="dxa"/>
        <w:tblLook w:val="04A0"/>
      </w:tblPr>
      <w:tblGrid>
        <w:gridCol w:w="817"/>
        <w:gridCol w:w="3827"/>
        <w:gridCol w:w="1683"/>
        <w:gridCol w:w="937"/>
        <w:gridCol w:w="850"/>
        <w:gridCol w:w="1843"/>
      </w:tblGrid>
      <w:tr w:rsidR="00C54C42" w:rsidRPr="00AF16D2" w:rsidTr="00B80EF7">
        <w:trPr>
          <w:trHeight w:val="825"/>
        </w:trPr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4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Календарно-тематическое планирование                                                            внеур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очной деятельности во второй год обучения</w:t>
            </w:r>
          </w:p>
        </w:tc>
      </w:tr>
      <w:tr w:rsidR="00C54C42" w:rsidRPr="00AF16D2" w:rsidTr="00B80EF7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4C42" w:rsidRPr="00AF16D2" w:rsidTr="00B80EF7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программой "Музей в твоем классе".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В.Поленов "Московский дворик". Рассматривание репродукции картины.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"Одуванчики 1". Рисование одуванчиков в фазе цветения.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"Одуванчики 2". Рисование одуванчиков в фазе созревания.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B80EF7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"Солнеч</w:t>
            </w:r>
            <w:r w:rsidR="00C54C42"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лучи"</w:t>
            </w:r>
            <w:r w:rsidR="00C54C42"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Рисование солнечных лучей радикальными прямыми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"Солнечные луг". Составление композиции.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А.Саврасов "Грачи прилетели". Рассматривание репродукции картины.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"Ежики". Рисование пятен, прямых линий.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"Ветер". Рисование деревьев.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"Взмах крыльев". Рисование криволинейных линий с загораживанием.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"Птицы" . Рисование птиц в полете.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"Полет птиц". Составление композиции.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Б.Кустодиев "Морозный день". Рассматривание репродукции картины.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 с прямыми линиями "Зимнее небо". Рисование прямыми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  <w:r w:rsidR="00B8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"Звезды". Рисование с замкнуты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ломаными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"Букет Снежной Королевы". Составление композиции.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И.Горюшкин-Сорокопудов "Базарный день в старом городе».  Рассматривание репродукции картины.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"Снегопад". Рисование изогнутыми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"Заснеженное дерево".  Раскрашивание пятнами и декоративным орнаментом.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"Мой двор зимой". Составление  композиции.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К.Брюллов "Последний день Помпеи".  Рассматривание репродукции картины.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"Башня-скала".  Рисование прямыми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"Полосатый дом".  Раскрашивание пятнами и декоративным орнаментом.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"Город башен".  Составление композиции.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И.Левитан "Свежий ветер. Волга". Рассматривание репродукции картины.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"Ветреное небо".  Рисование изогнутыми линиями.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"Бабочки". Раскрашивание пятнами и декоративным орнаментом.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"Летний ветер". Составление композиции. Раскрашивание рисунка.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C42" w:rsidRPr="00AF16D2" w:rsidTr="00B80EF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42" w:rsidRPr="00AF16D2" w:rsidRDefault="00C54C42" w:rsidP="00B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6164" w:rsidRPr="00AF16D2" w:rsidRDefault="00246164" w:rsidP="00246164">
      <w:pPr>
        <w:rPr>
          <w:rFonts w:ascii="Times New Roman" w:hAnsi="Times New Roman" w:cs="Times New Roman"/>
          <w:sz w:val="28"/>
          <w:szCs w:val="28"/>
        </w:rPr>
      </w:pPr>
    </w:p>
    <w:p w:rsidR="00246164" w:rsidRPr="00AF16D2" w:rsidRDefault="00246164" w:rsidP="00246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709"/>
        <w:gridCol w:w="3685"/>
        <w:gridCol w:w="1739"/>
        <w:gridCol w:w="955"/>
        <w:gridCol w:w="850"/>
        <w:gridCol w:w="1843"/>
      </w:tblGrid>
      <w:tr w:rsidR="00246164" w:rsidRPr="00AF16D2" w:rsidTr="00777003">
        <w:trPr>
          <w:trHeight w:val="753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8E" w:rsidRDefault="002D1F8E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C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1F8E" w:rsidRDefault="002D1F8E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7003" w:rsidRDefault="00777003" w:rsidP="0077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164" w:rsidRPr="00AF16D2" w:rsidRDefault="00246164" w:rsidP="002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Календарно-тематическое планирование                                                        внеуроч</w:t>
            </w:r>
            <w:r w:rsidR="002D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ной деятельности в </w:t>
            </w:r>
            <w:r w:rsidR="00F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год обучения</w:t>
            </w:r>
          </w:p>
        </w:tc>
      </w:tr>
      <w:tr w:rsidR="00246164" w:rsidRPr="00AF16D2" w:rsidTr="00777003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46164" w:rsidRPr="00AF16D2" w:rsidTr="00777003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164" w:rsidRPr="00AF16D2" w:rsidTr="00764494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из бабушкиного сундука. Из истории народной куклы. Значение куклы в жизни человека.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Традиционный русский костюм.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Виды народной одежды народов России.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Северный и южный женский  народный костюм.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Головные уборы народов России. Элементы головного убора.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Превращения носового платка.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Сонница-бессонница.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Мартинички. Куклы из ниток. Девочка.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из ниток. Мальчик.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Кувадка. Из истории народной куклы. Значение куклы в жизни человека.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Кувадка. Мальчик.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 на пальчик. Игровая кукла.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Отдарок на подарок. Кукла из ткани.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Вепсская кукла. История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перевязывания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Крупеничка. Значение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Пеленашка. История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 ангел. Значение куклы-оберега.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03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Фартук (в</w:t>
            </w:r>
            <w:r w:rsidR="0077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ышивка крестом). Виды вышивок. </w:t>
            </w:r>
          </w:p>
          <w:p w:rsidR="00246164" w:rsidRPr="00AF16D2" w:rsidRDefault="00777003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6164"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ышивки по счету нитей.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по схеме.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B80EF7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Столбушка.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истории народной куклы.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кукла.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народной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кукла.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Обрядовая кукла.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народными традициями.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берегиня.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народной куклы. Кукла-оберег.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Веснянка.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народной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Кукла-оберег.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Вербница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народными традициями.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Кукла-оберег.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Лихоманки.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народной куклы.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обереговой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Колокольчик. Из истории народной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Подорожница.</w:t>
            </w: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народной куклы.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Матушкина куколка (русская народная сказка).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6164" w:rsidRDefault="00246164" w:rsidP="00246164">
      <w:pPr>
        <w:rPr>
          <w:rFonts w:ascii="Times New Roman" w:hAnsi="Times New Roman" w:cs="Times New Roman"/>
          <w:sz w:val="28"/>
          <w:szCs w:val="28"/>
        </w:rPr>
      </w:pPr>
    </w:p>
    <w:p w:rsidR="00777003" w:rsidRDefault="00777003" w:rsidP="00246164">
      <w:pPr>
        <w:rPr>
          <w:rFonts w:ascii="Times New Roman" w:hAnsi="Times New Roman" w:cs="Times New Roman"/>
          <w:sz w:val="28"/>
          <w:szCs w:val="28"/>
        </w:rPr>
      </w:pPr>
    </w:p>
    <w:p w:rsidR="00764494" w:rsidRDefault="00764494" w:rsidP="00246164">
      <w:pPr>
        <w:rPr>
          <w:rFonts w:ascii="Times New Roman" w:hAnsi="Times New Roman" w:cs="Times New Roman"/>
          <w:sz w:val="28"/>
          <w:szCs w:val="28"/>
        </w:rPr>
      </w:pPr>
    </w:p>
    <w:p w:rsidR="00764494" w:rsidRDefault="00764494" w:rsidP="00246164">
      <w:pPr>
        <w:rPr>
          <w:rFonts w:ascii="Times New Roman" w:hAnsi="Times New Roman" w:cs="Times New Roman"/>
          <w:sz w:val="28"/>
          <w:szCs w:val="28"/>
        </w:rPr>
      </w:pPr>
    </w:p>
    <w:p w:rsidR="00764494" w:rsidRDefault="00764494" w:rsidP="00246164">
      <w:pPr>
        <w:rPr>
          <w:rFonts w:ascii="Times New Roman" w:hAnsi="Times New Roman" w:cs="Times New Roman"/>
          <w:sz w:val="28"/>
          <w:szCs w:val="28"/>
        </w:rPr>
      </w:pPr>
    </w:p>
    <w:p w:rsidR="00764494" w:rsidRDefault="00764494" w:rsidP="00246164">
      <w:pPr>
        <w:rPr>
          <w:rFonts w:ascii="Times New Roman" w:hAnsi="Times New Roman" w:cs="Times New Roman"/>
          <w:sz w:val="28"/>
          <w:szCs w:val="28"/>
        </w:rPr>
      </w:pPr>
    </w:p>
    <w:p w:rsidR="00777003" w:rsidRPr="00AF16D2" w:rsidRDefault="00777003" w:rsidP="00777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                                                       внеуроч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деятельности в четвертый год обучения</w:t>
      </w:r>
    </w:p>
    <w:tbl>
      <w:tblPr>
        <w:tblW w:w="9758" w:type="dxa"/>
        <w:tblInd w:w="250" w:type="dxa"/>
        <w:tblLook w:val="04A0"/>
      </w:tblPr>
      <w:tblGrid>
        <w:gridCol w:w="709"/>
        <w:gridCol w:w="3685"/>
        <w:gridCol w:w="1690"/>
        <w:gridCol w:w="1004"/>
        <w:gridCol w:w="850"/>
        <w:gridCol w:w="1820"/>
      </w:tblGrid>
      <w:tr w:rsidR="00246164" w:rsidRPr="00AF16D2" w:rsidTr="00777003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46164" w:rsidRPr="00AF16D2" w:rsidTr="00777003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164" w:rsidRPr="00AF16D2" w:rsidTr="0076449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из бабушкиного сундука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Подорожница.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Барыня.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Крупеничка. Сказка о Крупеничке.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Крупеничка.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Богач.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Кукла-Капустка. Раскрой ткани.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Кукла-Капустка.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Десятиручница.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Счастье. Изготовление основы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Счастье.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Желанница. Обработка срезов деталей.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Желанница.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Коляда. Плетение изо льна.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Неразлучники. Заготовка основы куклы и деталей.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Неразлучники.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Обережная кукла. Заготовка основы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Обережная кукла. Пеленашки. Изготовление куклы.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Масленица. Изготовление основы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крючком (блин).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вышивки крестом.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фартука для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Кубышка-Травница. Заготовка деталей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Кубышка-Травница.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Радость. Заготовка деталей. Изготовление птичек.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Радость.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дерево. Заготовка основы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Мировое дерево. Изготовление куклы.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Яга. Заготовка деталей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Яга. Изготовление куклы.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Троица. Раскрой деталей.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Троица. Изготовление куклы.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64" w:rsidRPr="00AF16D2" w:rsidRDefault="00246164" w:rsidP="00A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164" w:rsidRPr="00AF16D2" w:rsidTr="0076449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64" w:rsidRPr="00AF16D2" w:rsidRDefault="00246164" w:rsidP="0076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64" w:rsidRPr="00AF16D2" w:rsidRDefault="00246164" w:rsidP="007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64" w:rsidRPr="00AF16D2" w:rsidRDefault="00246164" w:rsidP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6164" w:rsidRPr="00AF16D2" w:rsidRDefault="00246164" w:rsidP="00246164">
      <w:pPr>
        <w:rPr>
          <w:rFonts w:ascii="Times New Roman" w:hAnsi="Times New Roman" w:cs="Times New Roman"/>
          <w:sz w:val="28"/>
          <w:szCs w:val="28"/>
        </w:rPr>
      </w:pPr>
    </w:p>
    <w:p w:rsidR="000A133C" w:rsidRPr="00AF16D2" w:rsidRDefault="000A133C">
      <w:pPr>
        <w:rPr>
          <w:sz w:val="28"/>
          <w:szCs w:val="28"/>
        </w:rPr>
      </w:pPr>
    </w:p>
    <w:sectPr w:rsidR="000A133C" w:rsidRPr="00AF16D2" w:rsidSect="00C54C42">
      <w:footerReference w:type="default" r:id="rId8"/>
      <w:pgSz w:w="11906" w:h="16838"/>
      <w:pgMar w:top="851" w:right="851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A3" w:rsidRDefault="008A74A3" w:rsidP="00AF16D2">
      <w:pPr>
        <w:spacing w:after="0" w:line="240" w:lineRule="auto"/>
      </w:pPr>
      <w:r>
        <w:separator/>
      </w:r>
    </w:p>
  </w:endnote>
  <w:endnote w:type="continuationSeparator" w:id="1">
    <w:p w:rsidR="008A74A3" w:rsidRDefault="008A74A3" w:rsidP="00A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3363"/>
      <w:docPartObj>
        <w:docPartGallery w:val="Page Numbers (Bottom of Page)"/>
        <w:docPartUnique/>
      </w:docPartObj>
    </w:sdtPr>
    <w:sdtContent>
      <w:p w:rsidR="00B80EF7" w:rsidRDefault="007274E9">
        <w:pPr>
          <w:pStyle w:val="a7"/>
          <w:jc w:val="right"/>
        </w:pPr>
        <w:fldSimple w:instr=" PAGE   \* MERGEFORMAT ">
          <w:r w:rsidR="005F5E72">
            <w:rPr>
              <w:noProof/>
            </w:rPr>
            <w:t>2</w:t>
          </w:r>
        </w:fldSimple>
      </w:p>
    </w:sdtContent>
  </w:sdt>
  <w:p w:rsidR="00B80EF7" w:rsidRDefault="00B80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A3" w:rsidRDefault="008A74A3" w:rsidP="00AF16D2">
      <w:pPr>
        <w:spacing w:after="0" w:line="240" w:lineRule="auto"/>
      </w:pPr>
      <w:r>
        <w:separator/>
      </w:r>
    </w:p>
  </w:footnote>
  <w:footnote w:type="continuationSeparator" w:id="1">
    <w:p w:rsidR="008A74A3" w:rsidRDefault="008A74A3" w:rsidP="00AF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3DB"/>
    <w:multiLevelType w:val="multilevel"/>
    <w:tmpl w:val="1E74A5D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25D77FD"/>
    <w:multiLevelType w:val="multilevel"/>
    <w:tmpl w:val="7451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411F2132"/>
    <w:multiLevelType w:val="multilevel"/>
    <w:tmpl w:val="20CC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493A7A93"/>
    <w:multiLevelType w:val="hybridMultilevel"/>
    <w:tmpl w:val="341095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04339"/>
    <w:multiLevelType w:val="hybridMultilevel"/>
    <w:tmpl w:val="678A7944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68F6EAE"/>
    <w:multiLevelType w:val="multilevel"/>
    <w:tmpl w:val="1E74A5D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578E23AF"/>
    <w:multiLevelType w:val="multilevel"/>
    <w:tmpl w:val="1E74A5D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C7F2E68"/>
    <w:multiLevelType w:val="multilevel"/>
    <w:tmpl w:val="1E74A5D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8334AE5"/>
    <w:multiLevelType w:val="hybridMultilevel"/>
    <w:tmpl w:val="D6D6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3BB3"/>
    <w:multiLevelType w:val="hybridMultilevel"/>
    <w:tmpl w:val="F29A98F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2CB7EAF"/>
    <w:multiLevelType w:val="multilevel"/>
    <w:tmpl w:val="53C01E8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164"/>
    <w:rsid w:val="00033314"/>
    <w:rsid w:val="000A133C"/>
    <w:rsid w:val="001C4EEE"/>
    <w:rsid w:val="00246164"/>
    <w:rsid w:val="00285FD2"/>
    <w:rsid w:val="002A0130"/>
    <w:rsid w:val="002D1F8E"/>
    <w:rsid w:val="004A44B2"/>
    <w:rsid w:val="004B4FFC"/>
    <w:rsid w:val="005D70E5"/>
    <w:rsid w:val="005E6675"/>
    <w:rsid w:val="005F5E72"/>
    <w:rsid w:val="007274E9"/>
    <w:rsid w:val="00764494"/>
    <w:rsid w:val="00777003"/>
    <w:rsid w:val="00806CD5"/>
    <w:rsid w:val="008A74A3"/>
    <w:rsid w:val="00AF16D2"/>
    <w:rsid w:val="00B80EF7"/>
    <w:rsid w:val="00C54C42"/>
    <w:rsid w:val="00C84080"/>
    <w:rsid w:val="00E10D16"/>
    <w:rsid w:val="00E4562D"/>
    <w:rsid w:val="00FD0158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64"/>
    <w:pPr>
      <w:ind w:left="720"/>
      <w:contextualSpacing/>
    </w:pPr>
  </w:style>
  <w:style w:type="paragraph" w:styleId="a4">
    <w:name w:val="No Spacing"/>
    <w:uiPriority w:val="1"/>
    <w:qFormat/>
    <w:rsid w:val="0024616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F1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6D2"/>
  </w:style>
  <w:style w:type="paragraph" w:styleId="a7">
    <w:name w:val="footer"/>
    <w:basedOn w:val="a"/>
    <w:link w:val="a8"/>
    <w:uiPriority w:val="99"/>
    <w:unhideWhenUsed/>
    <w:rsid w:val="00AF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6D2"/>
  </w:style>
  <w:style w:type="paragraph" w:styleId="a9">
    <w:name w:val="Balloon Text"/>
    <w:basedOn w:val="a"/>
    <w:link w:val="aa"/>
    <w:uiPriority w:val="99"/>
    <w:semiHidden/>
    <w:unhideWhenUsed/>
    <w:rsid w:val="005F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2017-02-08T19:32:00Z</cp:lastPrinted>
  <dcterms:created xsi:type="dcterms:W3CDTF">2016-11-24T20:13:00Z</dcterms:created>
  <dcterms:modified xsi:type="dcterms:W3CDTF">2017-04-30T19:15:00Z</dcterms:modified>
</cp:coreProperties>
</file>